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74D2" w14:textId="77777777" w:rsidR="007B493C" w:rsidRPr="00997FA0" w:rsidRDefault="007B493C" w:rsidP="007B493C">
      <w:pPr>
        <w:ind w:firstLine="709"/>
        <w:jc w:val="center"/>
        <w:rPr>
          <w:sz w:val="28"/>
          <w:szCs w:val="28"/>
        </w:rPr>
      </w:pPr>
      <w:r w:rsidRPr="19EBA3F8">
        <w:rPr>
          <w:sz w:val="28"/>
          <w:szCs w:val="28"/>
        </w:rPr>
        <w:t>Osztályozó -és javítóvizsga követelmények</w:t>
      </w:r>
    </w:p>
    <w:p w14:paraId="322390E2" w14:textId="77777777" w:rsidR="007B493C" w:rsidRDefault="007B493C" w:rsidP="007B493C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</w:t>
      </w:r>
      <w:r>
        <w:rPr>
          <w:sz w:val="28"/>
          <w:szCs w:val="28"/>
        </w:rPr>
        <w:t>m</w:t>
      </w:r>
    </w:p>
    <w:p w14:paraId="1979EA92" w14:textId="77777777" w:rsidR="007B493C" w:rsidRPr="00511F17" w:rsidRDefault="007B493C" w:rsidP="007B493C">
      <w:pPr>
        <w:ind w:firstLine="709"/>
        <w:jc w:val="center"/>
        <w:rPr>
          <w:b/>
          <w:sz w:val="28"/>
          <w:szCs w:val="28"/>
        </w:rPr>
      </w:pPr>
      <w:r w:rsidRPr="00511F17">
        <w:rPr>
          <w:b/>
          <w:sz w:val="28"/>
          <w:szCs w:val="28"/>
        </w:rPr>
        <w:t>Ének-zene</w:t>
      </w:r>
    </w:p>
    <w:p w14:paraId="7528ACEA" w14:textId="77777777" w:rsidR="007B493C" w:rsidRPr="00997FA0" w:rsidRDefault="007B493C" w:rsidP="007B493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997FA0">
        <w:rPr>
          <w:sz w:val="28"/>
          <w:szCs w:val="28"/>
        </w:rPr>
        <w:t>. osztály</w:t>
      </w:r>
    </w:p>
    <w:p w14:paraId="347E90F5" w14:textId="77777777" w:rsidR="007B493C" w:rsidRDefault="007B493C" w:rsidP="007B493C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B493C" w14:paraId="6E7FD8AC" w14:textId="77777777" w:rsidTr="002B485D">
        <w:tc>
          <w:tcPr>
            <w:tcW w:w="9060" w:type="dxa"/>
            <w:gridSpan w:val="2"/>
          </w:tcPr>
          <w:p w14:paraId="768BDBE5" w14:textId="77777777" w:rsidR="007B493C" w:rsidRDefault="007B493C" w:rsidP="002B485D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feladatlap a témakörökről (népzene, műzene)</w:t>
            </w:r>
          </w:p>
        </w:tc>
      </w:tr>
      <w:tr w:rsidR="007B493C" w14:paraId="4189208F" w14:textId="77777777" w:rsidTr="002B485D">
        <w:tc>
          <w:tcPr>
            <w:tcW w:w="4530" w:type="dxa"/>
          </w:tcPr>
          <w:p w14:paraId="39A841AF" w14:textId="77777777" w:rsidR="007B493C" w:rsidRDefault="007B493C" w:rsidP="002B485D">
            <w:r>
              <w:t xml:space="preserve">II.  </w:t>
            </w:r>
            <w:r>
              <w:rPr>
                <w:b/>
                <w:bCs/>
              </w:rPr>
              <w:t>Szóbeli témakör neve:</w:t>
            </w:r>
          </w:p>
        </w:tc>
        <w:tc>
          <w:tcPr>
            <w:tcW w:w="4530" w:type="dxa"/>
          </w:tcPr>
          <w:p w14:paraId="06ECB284" w14:textId="77777777" w:rsidR="007B493C" w:rsidRPr="00511F17" w:rsidRDefault="007B493C" w:rsidP="002B485D">
            <w:pPr>
              <w:rPr>
                <w:b/>
              </w:rPr>
            </w:pPr>
            <w:r w:rsidRPr="00511F17">
              <w:rPr>
                <w:b/>
              </w:rPr>
              <w:t>Fogalmak</w:t>
            </w:r>
          </w:p>
        </w:tc>
      </w:tr>
      <w:tr w:rsidR="007B493C" w14:paraId="5456973F" w14:textId="77777777" w:rsidTr="002B485D">
        <w:tc>
          <w:tcPr>
            <w:tcW w:w="4530" w:type="dxa"/>
          </w:tcPr>
          <w:p w14:paraId="44B2E70A" w14:textId="77777777" w:rsidR="007B493C" w:rsidRDefault="007B493C" w:rsidP="002B485D">
            <w:pPr>
              <w:rPr>
                <w:b/>
              </w:rPr>
            </w:pPr>
            <w:r w:rsidRPr="006319D9">
              <w:rPr>
                <w:b/>
              </w:rPr>
              <w:t>A népzene világa</w:t>
            </w:r>
          </w:p>
          <w:p w14:paraId="1E56435A" w14:textId="77777777" w:rsidR="007B493C" w:rsidRDefault="007B493C" w:rsidP="002B485D">
            <w:r>
              <w:t>Megismerni a kanászt</w:t>
            </w:r>
          </w:p>
          <w:p w14:paraId="6E628991" w14:textId="77777777" w:rsidR="007B493C" w:rsidRDefault="007B493C" w:rsidP="002B485D">
            <w:r>
              <w:t>Hej Dunáról fúj a szél</w:t>
            </w:r>
          </w:p>
          <w:p w14:paraId="55447084" w14:textId="77777777" w:rsidR="007B493C" w:rsidRDefault="007B493C" w:rsidP="002B485D">
            <w:r>
              <w:t>Erdő, erdő, de magos a teteje</w:t>
            </w:r>
          </w:p>
          <w:p w14:paraId="3D9D6712" w14:textId="77777777" w:rsidR="007B493C" w:rsidRDefault="007B493C" w:rsidP="002B485D">
            <w:r>
              <w:t>Komáromi kisleány</w:t>
            </w:r>
          </w:p>
          <w:p w14:paraId="5A8805B0" w14:textId="77777777" w:rsidR="007B493C" w:rsidRPr="006319D9" w:rsidRDefault="007B493C" w:rsidP="002B485D">
            <w:r>
              <w:t>Erdő, erdő, erdő, marosszéki kerek erdő</w:t>
            </w:r>
          </w:p>
          <w:p w14:paraId="2F4F1D36" w14:textId="77777777" w:rsidR="007B493C" w:rsidRDefault="007B493C" w:rsidP="002B485D">
            <w:r>
              <w:t>Aki dudás akar lenni</w:t>
            </w:r>
          </w:p>
          <w:p w14:paraId="09206628" w14:textId="77777777" w:rsidR="007B493C" w:rsidRDefault="007B493C" w:rsidP="002B485D">
            <w:r>
              <w:t>Esik az eső, ázik a heveder</w:t>
            </w:r>
          </w:p>
          <w:p w14:paraId="3AFBAF39" w14:textId="77777777" w:rsidR="007B493C" w:rsidRDefault="007B493C" w:rsidP="002B485D">
            <w:r>
              <w:t>Csínom Palkó, Csínom Jankó</w:t>
            </w:r>
          </w:p>
          <w:p w14:paraId="647DFB5E" w14:textId="77777777" w:rsidR="007B493C" w:rsidRDefault="007B493C" w:rsidP="002B485D">
            <w:r>
              <w:t>Az ürögi faluvégen</w:t>
            </w:r>
          </w:p>
          <w:p w14:paraId="502120EF" w14:textId="77777777" w:rsidR="007B493C" w:rsidRDefault="007B493C" w:rsidP="002B485D">
            <w:r>
              <w:t>A karádi faluvégen</w:t>
            </w:r>
          </w:p>
          <w:p w14:paraId="21F95E39" w14:textId="77777777" w:rsidR="007B493C" w:rsidRDefault="007B493C" w:rsidP="002B485D">
            <w:r>
              <w:t>A bundának nincs gallérja</w:t>
            </w:r>
          </w:p>
          <w:p w14:paraId="76A06BAC" w14:textId="77777777" w:rsidR="007B493C" w:rsidRDefault="007B493C" w:rsidP="002B485D">
            <w:r>
              <w:t>Hull a szilva</w:t>
            </w:r>
          </w:p>
          <w:p w14:paraId="034FA3D1" w14:textId="77777777" w:rsidR="007B493C" w:rsidRDefault="007B493C" w:rsidP="002B485D">
            <w:r>
              <w:t>Megyen már a hajnalcsillag</w:t>
            </w:r>
          </w:p>
          <w:p w14:paraId="214C45FF" w14:textId="77777777" w:rsidR="007B493C" w:rsidRDefault="007B493C" w:rsidP="002B485D">
            <w:r>
              <w:t>Régi táncdal</w:t>
            </w:r>
          </w:p>
          <w:p w14:paraId="0625FC8B" w14:textId="77777777" w:rsidR="007B493C" w:rsidRDefault="007B493C" w:rsidP="002B485D">
            <w:r w:rsidRPr="0009427C">
              <w:rPr>
                <w:b/>
              </w:rPr>
              <w:t>Ünnepek dalai</w:t>
            </w:r>
            <w:r>
              <w:t>: Pásztorok, keljünk fel, Himnusz, Klapka induló</w:t>
            </w:r>
          </w:p>
        </w:tc>
        <w:tc>
          <w:tcPr>
            <w:tcW w:w="4530" w:type="dxa"/>
          </w:tcPr>
          <w:p w14:paraId="7A560DC0" w14:textId="77777777" w:rsidR="007B493C" w:rsidRDefault="007B493C" w:rsidP="002B485D">
            <w:r>
              <w:t>kanász-ritmus</w:t>
            </w:r>
          </w:p>
          <w:p w14:paraId="525A73DD" w14:textId="77777777" w:rsidR="007B493C" w:rsidRDefault="007B493C" w:rsidP="002B485D">
            <w:r>
              <w:t xml:space="preserve">tempo giusto előadásmód, kvart és kvint </w:t>
            </w:r>
          </w:p>
          <w:p w14:paraId="731BBB86" w14:textId="77777777" w:rsidR="007B493C" w:rsidRDefault="007B493C" w:rsidP="002B485D">
            <w:r>
              <w:t>szekund (hangköz)</w:t>
            </w:r>
          </w:p>
          <w:p w14:paraId="09F60682" w14:textId="77777777" w:rsidR="007B493C" w:rsidRDefault="007B493C" w:rsidP="002B485D">
            <w:r>
              <w:t>hangsor, váltakozó ütem</w:t>
            </w:r>
          </w:p>
          <w:p w14:paraId="3E646266" w14:textId="77777777" w:rsidR="007B493C" w:rsidRDefault="007B493C" w:rsidP="002B485D">
            <w:r>
              <w:t>ellenritmus, cimbalom (népi hangszer)</w:t>
            </w:r>
          </w:p>
          <w:p w14:paraId="2C1FAD3C" w14:textId="77777777" w:rsidR="007B493C" w:rsidRDefault="007B493C" w:rsidP="002B485D">
            <w:r>
              <w:t>tekerő (népi hangszer)</w:t>
            </w:r>
          </w:p>
          <w:p w14:paraId="5645A9E4" w14:textId="77777777" w:rsidR="007B493C" w:rsidRDefault="007B493C" w:rsidP="002B485D">
            <w:r>
              <w:t>duda (népi hangszer), variálás</w:t>
            </w:r>
          </w:p>
          <w:p w14:paraId="49937A87" w14:textId="77777777" w:rsidR="007B493C" w:rsidRDefault="007B493C" w:rsidP="002B485D">
            <w:r>
              <w:t>katonadal</w:t>
            </w:r>
          </w:p>
          <w:p w14:paraId="39D059B2" w14:textId="77777777" w:rsidR="007B493C" w:rsidRDefault="007B493C" w:rsidP="002B485D">
            <w:r>
              <w:t>moll hangsor</w:t>
            </w:r>
          </w:p>
          <w:p w14:paraId="090DD48A" w14:textId="77777777" w:rsidR="007B493C" w:rsidRDefault="007B493C" w:rsidP="002B485D">
            <w:r>
              <w:t>csujogató</w:t>
            </w:r>
          </w:p>
          <w:p w14:paraId="729F618F" w14:textId="77777777" w:rsidR="007B493C" w:rsidRDefault="007B493C" w:rsidP="002B485D">
            <w:r>
              <w:t>tizenhatod ritmus</w:t>
            </w:r>
          </w:p>
          <w:p w14:paraId="676EAA53" w14:textId="77777777" w:rsidR="007B493C" w:rsidRDefault="007B493C" w:rsidP="002B485D">
            <w:r>
              <w:t>dúr hangsor, terc hangköz</w:t>
            </w:r>
          </w:p>
          <w:p w14:paraId="1B892A44" w14:textId="77777777" w:rsidR="007B493C" w:rsidRDefault="007B493C" w:rsidP="002B485D">
            <w:r>
              <w:t>prím, oktáv (hangköz), citera (nép hangszer)</w:t>
            </w:r>
          </w:p>
          <w:p w14:paraId="78272CB2" w14:textId="77777777" w:rsidR="007B493C" w:rsidRDefault="007B493C" w:rsidP="002B485D">
            <w:r>
              <w:t>régi és új stílusú népdal</w:t>
            </w:r>
          </w:p>
          <w:p w14:paraId="11EA9922" w14:textId="77777777" w:rsidR="007B493C" w:rsidRDefault="007B493C" w:rsidP="002B485D">
            <w:r>
              <w:t>ungaresca</w:t>
            </w:r>
          </w:p>
          <w:p w14:paraId="7001798D" w14:textId="77777777" w:rsidR="007B493C" w:rsidRDefault="007B493C" w:rsidP="002B485D"/>
          <w:p w14:paraId="03A10C04" w14:textId="77777777" w:rsidR="007B493C" w:rsidRDefault="007B493C" w:rsidP="002B485D"/>
        </w:tc>
      </w:tr>
      <w:tr w:rsidR="007B493C" w14:paraId="26B57BB4" w14:textId="77777777" w:rsidTr="002B485D">
        <w:trPr>
          <w:trHeight w:val="1291"/>
        </w:trPr>
        <w:tc>
          <w:tcPr>
            <w:tcW w:w="4530" w:type="dxa"/>
          </w:tcPr>
          <w:p w14:paraId="18F522A8" w14:textId="77777777" w:rsidR="007B493C" w:rsidRDefault="007B493C" w:rsidP="002B485D">
            <w:pPr>
              <w:rPr>
                <w:b/>
              </w:rPr>
            </w:pPr>
            <w:r>
              <w:rPr>
                <w:b/>
              </w:rPr>
              <w:t xml:space="preserve">Műzene: </w:t>
            </w:r>
            <w:r w:rsidRPr="004B1F56">
              <w:rPr>
                <w:b/>
              </w:rPr>
              <w:t>Műdalok</w:t>
            </w:r>
          </w:p>
          <w:p w14:paraId="0F3F478C" w14:textId="77777777" w:rsidR="007B493C" w:rsidRDefault="007B493C" w:rsidP="002B485D">
            <w:r>
              <w:t>Bach: Parasztkantáta</w:t>
            </w:r>
          </w:p>
          <w:p w14:paraId="09A88866" w14:textId="77777777" w:rsidR="007B493C" w:rsidRDefault="007B493C" w:rsidP="002B485D">
            <w:r>
              <w:t>Beethoven: A mormotás fiú dala</w:t>
            </w:r>
          </w:p>
          <w:p w14:paraId="21856FEC" w14:textId="77777777" w:rsidR="007B493C" w:rsidRDefault="007B493C" w:rsidP="002B485D">
            <w:r>
              <w:t>Brahms: Bölcsődal</w:t>
            </w:r>
          </w:p>
          <w:p w14:paraId="1723736C" w14:textId="77777777" w:rsidR="007B493C" w:rsidRDefault="007B493C" w:rsidP="002B485D">
            <w:r w:rsidRPr="000D14B0">
              <w:rPr>
                <w:b/>
              </w:rPr>
              <w:t>Zenehallgatás (Barangolás a zene világában</w:t>
            </w:r>
            <w:r>
              <w:t>)</w:t>
            </w:r>
          </w:p>
          <w:p w14:paraId="460FC309" w14:textId="77777777" w:rsidR="007B493C" w:rsidRDefault="007B493C" w:rsidP="002B485D">
            <w:r>
              <w:t>Bartók: Este a székelyeknél</w:t>
            </w:r>
          </w:p>
          <w:p w14:paraId="65BA1113" w14:textId="77777777" w:rsidR="007B493C" w:rsidRDefault="007B493C" w:rsidP="002B485D">
            <w:r>
              <w:t>Liszt: Manók tánca</w:t>
            </w:r>
          </w:p>
          <w:p w14:paraId="2E2DF9D1" w14:textId="77777777" w:rsidR="007B493C" w:rsidRDefault="007B493C" w:rsidP="002B485D">
            <w:r>
              <w:t>Mozart: Egy kis éji zene</w:t>
            </w:r>
          </w:p>
          <w:p w14:paraId="34D5A0B1" w14:textId="77777777" w:rsidR="007B493C" w:rsidRDefault="007B493C" w:rsidP="002B485D">
            <w:r>
              <w:t>Muszorgszkij: Egy kiállítás képei</w:t>
            </w:r>
          </w:p>
          <w:p w14:paraId="02827102" w14:textId="77777777" w:rsidR="007B493C" w:rsidRPr="004B1F56" w:rsidRDefault="007B493C" w:rsidP="002B485D">
            <w:r>
              <w:t>Brahms: V. magyar tánc</w:t>
            </w:r>
          </w:p>
        </w:tc>
        <w:tc>
          <w:tcPr>
            <w:tcW w:w="4530" w:type="dxa"/>
          </w:tcPr>
          <w:p w14:paraId="613610DF" w14:textId="77777777" w:rsidR="007B493C" w:rsidRDefault="007B493C" w:rsidP="002B485D"/>
          <w:p w14:paraId="72322F3A" w14:textId="77777777" w:rsidR="007B493C" w:rsidRDefault="007B493C" w:rsidP="002B485D">
            <w:r>
              <w:t>kantáta</w:t>
            </w:r>
          </w:p>
          <w:p w14:paraId="0A4AAA5A" w14:textId="77777777" w:rsidR="007B493C" w:rsidRDefault="007B493C" w:rsidP="002B485D"/>
          <w:p w14:paraId="6D75EFEC" w14:textId="77777777" w:rsidR="007B493C" w:rsidRDefault="007B493C" w:rsidP="002B485D">
            <w:r>
              <w:t>altatódal, bölcsődal</w:t>
            </w:r>
          </w:p>
          <w:p w14:paraId="60821789" w14:textId="77777777" w:rsidR="007B493C" w:rsidRDefault="007B493C" w:rsidP="002B485D"/>
          <w:p w14:paraId="79CDC4B3" w14:textId="77777777" w:rsidR="007B493C" w:rsidRDefault="007B493C" w:rsidP="002B485D">
            <w:r>
              <w:t>kórusfajták (vegyeskar, női kar, férfikar)</w:t>
            </w:r>
          </w:p>
          <w:p w14:paraId="65FFF060" w14:textId="77777777" w:rsidR="007B493C" w:rsidRDefault="007B493C" w:rsidP="002B485D">
            <w:r>
              <w:t>karnagy, karmester, rézfúvósok, fafúvósok, vonósok, szimfonikus zenekar, szerenád</w:t>
            </w:r>
          </w:p>
        </w:tc>
      </w:tr>
      <w:tr w:rsidR="007B493C" w14:paraId="108EB1F0" w14:textId="77777777" w:rsidTr="002B485D">
        <w:tc>
          <w:tcPr>
            <w:tcW w:w="9060" w:type="dxa"/>
            <w:gridSpan w:val="2"/>
          </w:tcPr>
          <w:p w14:paraId="1B57604A" w14:textId="77777777" w:rsidR="007B493C" w:rsidRDefault="007B493C" w:rsidP="002B48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III. </w:t>
            </w:r>
            <w:r w:rsidRPr="00EC1377">
              <w:rPr>
                <w:b/>
                <w:bCs/>
              </w:rPr>
              <w:t>A továbbhaladás feltételei:</w:t>
            </w:r>
            <w:r>
              <w:rPr>
                <w:b/>
                <w:bCs/>
              </w:rPr>
              <w:t xml:space="preserve"> </w:t>
            </w:r>
          </w:p>
          <w:p w14:paraId="569AED4E" w14:textId="2A280CA1" w:rsidR="007B493C" w:rsidRDefault="007B493C" w:rsidP="002A690D">
            <w:r>
              <w:rPr>
                <w:bCs/>
              </w:rPr>
              <w:t>A tanuló ismerje a tanult népdalokat, műdalokat (20 dal), fogalmakat. Felismerje a népi hangszerek hangját, tudja a megszólaltatásuk módját (fúvós, pengetős). Felismerje a tanult zeneműveket (5 zenemű) és előadói apparátusát, a hallott hangszereket, együtteseket.</w:t>
            </w:r>
          </w:p>
        </w:tc>
      </w:tr>
    </w:tbl>
    <w:p w14:paraId="4D4D0D8B" w14:textId="77777777" w:rsidR="007B493C" w:rsidRDefault="007B493C" w:rsidP="007B493C">
      <w:pPr>
        <w:ind w:firstLine="709"/>
      </w:pPr>
    </w:p>
    <w:p w14:paraId="200D60AB" w14:textId="77777777" w:rsidR="007B493C" w:rsidRDefault="007B493C" w:rsidP="007B493C">
      <w:pPr>
        <w:ind w:firstLine="709"/>
      </w:pPr>
      <w:r>
        <w:t>Pécs, 2020.november 28.                                             Guzsvány Éva</w:t>
      </w:r>
    </w:p>
    <w:p w14:paraId="26BC6277" w14:textId="6CD1052D" w:rsidR="001C707D" w:rsidRPr="00B9486F" w:rsidRDefault="007B493C" w:rsidP="007B493C">
      <w:pPr>
        <w:ind w:firstLine="709"/>
      </w:pPr>
      <w:r>
        <w:t xml:space="preserve">                                                                                       munkaközösségvezető</w:t>
      </w:r>
    </w:p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415D" w14:textId="77777777" w:rsidR="004F0F34" w:rsidRDefault="004F0F34">
      <w:r>
        <w:separator/>
      </w:r>
    </w:p>
    <w:p w14:paraId="27173FF7" w14:textId="77777777" w:rsidR="004F0F34" w:rsidRDefault="004F0F34"/>
    <w:p w14:paraId="41FD9C87" w14:textId="77777777" w:rsidR="004F0F34" w:rsidRDefault="004F0F34"/>
  </w:endnote>
  <w:endnote w:type="continuationSeparator" w:id="0">
    <w:p w14:paraId="51DD9419" w14:textId="77777777" w:rsidR="004F0F34" w:rsidRDefault="004F0F34">
      <w:r>
        <w:continuationSeparator/>
      </w:r>
    </w:p>
    <w:p w14:paraId="3C875CEC" w14:textId="77777777" w:rsidR="004F0F34" w:rsidRDefault="004F0F34"/>
    <w:p w14:paraId="30049B68" w14:textId="77777777" w:rsidR="004F0F34" w:rsidRDefault="004F0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000000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7FB0" w14:textId="77777777" w:rsidR="004F0F34" w:rsidRDefault="004F0F34">
      <w:r>
        <w:separator/>
      </w:r>
    </w:p>
    <w:p w14:paraId="1F3C6B04" w14:textId="77777777" w:rsidR="004F0F34" w:rsidRDefault="004F0F34"/>
    <w:p w14:paraId="6BE23764" w14:textId="77777777" w:rsidR="004F0F34" w:rsidRDefault="004F0F34"/>
  </w:footnote>
  <w:footnote w:type="continuationSeparator" w:id="0">
    <w:p w14:paraId="597F0A16" w14:textId="77777777" w:rsidR="004F0F34" w:rsidRDefault="004F0F34">
      <w:r>
        <w:continuationSeparator/>
      </w:r>
    </w:p>
    <w:p w14:paraId="79B2D624" w14:textId="77777777" w:rsidR="004F0F34" w:rsidRDefault="004F0F34"/>
    <w:p w14:paraId="5CCE0F59" w14:textId="77777777" w:rsidR="004F0F34" w:rsidRDefault="004F0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>OM: 203204                7632 Pécs, Aidinger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>OM: 203204                7632 Pécs, Aidinger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5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4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8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0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39"/>
  </w:num>
  <w:num w:numId="37" w16cid:durableId="1897887442">
    <w:abstractNumId w:val="37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690D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0F34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B493C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1851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Haffner Máté</cp:lastModifiedBy>
  <cp:revision>3</cp:revision>
  <cp:lastPrinted>2016-09-28T15:25:00Z</cp:lastPrinted>
  <dcterms:created xsi:type="dcterms:W3CDTF">2023-06-12T12:26:00Z</dcterms:created>
  <dcterms:modified xsi:type="dcterms:W3CDTF">2023-06-12T12:26:00Z</dcterms:modified>
</cp:coreProperties>
</file>