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4F81" w:rsidR="00CA222C" w:rsidP="00CA2B96" w:rsidRDefault="00CA222C" w14:paraId="35A41F02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B14F81" w:rsidR="00997FA0" w:rsidP="68C35B31" w:rsidRDefault="00997FA0" w14:paraId="57B7EA26" w14:textId="7247968A">
      <w:pPr>
        <w:ind w:left="360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68C35B31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68C35B31" w:rsidR="362F5D17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68C35B31" w:rsidR="001C3A90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68C35B31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B14F81" w:rsidR="00997FA0" w:rsidP="00607DC5" w:rsidRDefault="00997FA0" w14:paraId="2D9CC790" w14:textId="7AC65A7B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4F81">
        <w:rPr>
          <w:rFonts w:ascii="Times New Roman" w:hAnsi="Times New Roman" w:cs="Times New Roman"/>
          <w:b/>
          <w:sz w:val="22"/>
          <w:szCs w:val="22"/>
        </w:rPr>
        <w:t>Nyolcosztályos gimnázium</w:t>
      </w:r>
      <w:r w:rsidRPr="00B14F81" w:rsidR="00607D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Pr="00B14F81" w:rsidR="00997FA0" w:rsidP="00607DC5" w:rsidRDefault="00CD5516" w14:paraId="16C44EB1" w14:textId="720AD25C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4F81">
        <w:rPr>
          <w:rFonts w:ascii="Times New Roman" w:hAnsi="Times New Roman" w:cs="Times New Roman"/>
          <w:b/>
          <w:bCs/>
          <w:sz w:val="22"/>
          <w:szCs w:val="22"/>
        </w:rPr>
        <w:t xml:space="preserve">Irodalom </w:t>
      </w:r>
    </w:p>
    <w:p w:rsidRPr="00B14F81" w:rsidR="00CD5516" w:rsidP="00607DC5" w:rsidRDefault="00CD5516" w14:paraId="65A59D54" w14:textId="77777777">
      <w:p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B14F81" w:rsidR="00B50A96" w:rsidP="00607DC5" w:rsidRDefault="00541963" w14:paraId="3FCD8DA7" w14:textId="701ED689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4F81">
        <w:rPr>
          <w:rFonts w:ascii="Times New Roman" w:hAnsi="Times New Roman" w:cs="Times New Roman"/>
          <w:b/>
          <w:sz w:val="22"/>
          <w:szCs w:val="22"/>
        </w:rPr>
        <w:t>1</w:t>
      </w:r>
      <w:r w:rsidRPr="00B14F81" w:rsidR="00714EAE">
        <w:rPr>
          <w:rFonts w:ascii="Times New Roman" w:hAnsi="Times New Roman" w:cs="Times New Roman"/>
          <w:b/>
          <w:sz w:val="22"/>
          <w:szCs w:val="22"/>
        </w:rPr>
        <w:t>1</w:t>
      </w:r>
      <w:r w:rsidRPr="00B14F81" w:rsidR="00997FA0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Pr="00B14F81" w:rsidR="00607DC5" w:rsidP="00607DC5" w:rsidRDefault="00607DC5" w14:paraId="1C10F6BB" w14:textId="77777777">
      <w:pPr>
        <w:pStyle w:val="Nincstrkz"/>
        <w:rPr>
          <w:rFonts w:ascii="Times New Roman" w:hAnsi="Times New Roman"/>
          <w:b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3119"/>
      </w:tblGrid>
      <w:tr w:rsidRPr="00B14F81" w:rsidR="00714EAE" w:rsidTr="001A2533" w14:paraId="6D136BBC" w14:textId="77777777">
        <w:tc>
          <w:tcPr>
            <w:tcW w:w="9493" w:type="dxa"/>
            <w:gridSpan w:val="2"/>
          </w:tcPr>
          <w:p w:rsidRPr="00B14F81" w:rsidR="00714EAE" w:rsidP="00512C26" w:rsidRDefault="00714EAE" w14:paraId="26C75F5A" w14:textId="054EB689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Írásbeli feladatok</w:t>
            </w:r>
          </w:p>
          <w:p w:rsidRPr="00B14F81" w:rsidR="00714EAE" w:rsidP="00714EAE" w:rsidRDefault="00714EAE" w14:paraId="49A1CAEC" w14:textId="77777777">
            <w:pPr>
              <w:pStyle w:val="Listaszerbekezds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Tesztfeladatok</w:t>
            </w:r>
          </w:p>
          <w:p w:rsidRPr="00B14F81" w:rsidR="00714EAE" w:rsidP="00714EAE" w:rsidRDefault="00714EAE" w14:paraId="5EF2A7A9" w14:textId="77777777">
            <w:pPr>
              <w:pStyle w:val="Listaszerbekezds"/>
              <w:numPr>
                <w:ilvl w:val="0"/>
                <w:numId w:val="5"/>
              </w:numPr>
              <w:tabs>
                <w:tab w:val="left" w:pos="567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Fogalmazási és műelemzési ismeretek: epikus és lírai művek önálló elemzése, rövidebb művek összehasonlítása.</w:t>
            </w:r>
          </w:p>
          <w:p w:rsidRPr="00B14F81" w:rsidR="00714EAE" w:rsidP="001A2533" w:rsidRDefault="00714EAE" w14:paraId="1E16D5C3" w14:textId="77777777">
            <w:pPr>
              <w:pStyle w:val="Listaszerbekezds"/>
              <w:tabs>
                <w:tab w:val="left" w:pos="5670"/>
              </w:tabs>
              <w:ind w:left="72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B14F81" w:rsidR="00714EAE" w:rsidTr="001A2533" w14:paraId="4CBF3881" w14:textId="77777777">
        <w:tc>
          <w:tcPr>
            <w:tcW w:w="6374" w:type="dxa"/>
          </w:tcPr>
          <w:p w:rsidRPr="00B14F81" w:rsidR="00714EAE" w:rsidP="00512C26" w:rsidRDefault="00714EAE" w14:paraId="1D18F998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II. Témakörök (szó- és írásbeli)</w:t>
            </w:r>
          </w:p>
        </w:tc>
        <w:tc>
          <w:tcPr>
            <w:tcW w:w="3119" w:type="dxa"/>
          </w:tcPr>
          <w:p w:rsidRPr="00B14F81" w:rsidR="00714EAE" w:rsidP="001A2533" w:rsidRDefault="00714EAE" w14:paraId="622BFE14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</w:tbl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B14F81" w:rsidR="008C34C7" w:rsidTr="001222A5" w14:paraId="53B7A5C9" w14:textId="77777777">
        <w:tc>
          <w:tcPr>
            <w:tcW w:w="9493" w:type="dxa"/>
            <w:gridSpan w:val="2"/>
          </w:tcPr>
          <w:p w:rsidRPr="00B14F81" w:rsidR="008C34C7" w:rsidP="001A2533" w:rsidRDefault="008C34C7" w14:paraId="61C4BDF1" w14:textId="457B2A6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Életművek a </w:t>
            </w:r>
            <w:r w:rsidRPr="00B14F81" w:rsidR="00506BA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XIX - </w:t>
            </w:r>
            <w:r w:rsidRPr="00B14F81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XX. század magyar irodalmából</w:t>
            </w:r>
          </w:p>
        </w:tc>
      </w:tr>
      <w:tr w:rsidRPr="00B14F81" w:rsidR="00506BA4" w:rsidTr="0036732F" w14:paraId="1D5A8BAB" w14:textId="77777777">
        <w:tc>
          <w:tcPr>
            <w:tcW w:w="6374" w:type="dxa"/>
          </w:tcPr>
          <w:p w:rsidRPr="00B14F81" w:rsidR="00506BA4" w:rsidP="0036732F" w:rsidRDefault="00506BA4" w14:paraId="6B1CD91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Arany János </w:t>
            </w:r>
          </w:p>
          <w:p w:rsidRPr="00B14F81" w:rsidR="00506BA4" w:rsidP="0036732F" w:rsidRDefault="00506BA4" w14:paraId="4CC27D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Arany János pályaképének bemutatása</w:t>
            </w:r>
          </w:p>
          <w:p w:rsidRPr="00B14F81" w:rsidR="00506BA4" w:rsidP="0036732F" w:rsidRDefault="00506BA4" w14:paraId="5C45948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Toldi-trilógia, Toldi estéje</w:t>
            </w:r>
          </w:p>
          <w:p w:rsidRPr="00B14F81" w:rsidR="00506BA4" w:rsidP="0036732F" w:rsidRDefault="00506BA4" w14:paraId="745FC93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Arany lírája az ötvenes években: Fiamnak, Letészem a lantot, Kertben, Ősszel.</w:t>
            </w:r>
          </w:p>
          <w:p w:rsidRPr="00B14F81" w:rsidR="00506BA4" w:rsidP="0036732F" w:rsidRDefault="00506BA4" w14:paraId="19B762CE" w14:textId="77777777">
            <w:pPr>
              <w:ind w:left="851" w:hanging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Az Őszikék lírája: Epilógus, </w:t>
            </w: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Kozmopolita költészet, Mindvégig</w:t>
            </w:r>
          </w:p>
          <w:p w:rsidRPr="00B14F81" w:rsidR="00506BA4" w:rsidP="0036732F" w:rsidRDefault="00506BA4" w14:paraId="2B563D3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Arany balladaköltészete - </w:t>
            </w: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Ágnes asszony, V. László, Vörös Rébék, A walesi bárdok, Tetemre hívás, Híd-avatás, Tengeri-hántás</w:t>
            </w:r>
          </w:p>
        </w:tc>
        <w:tc>
          <w:tcPr>
            <w:tcW w:w="3119" w:type="dxa"/>
          </w:tcPr>
          <w:p w:rsidRPr="00B14F81" w:rsidR="00506BA4" w:rsidP="0036732F" w:rsidRDefault="00506BA4" w14:paraId="26786D8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Megbomló harmónia, elégikus hangvétel.</w:t>
            </w:r>
          </w:p>
          <w:p w:rsidRPr="00B14F81" w:rsidR="00506BA4" w:rsidP="0036732F" w:rsidRDefault="00506BA4" w14:paraId="750DE2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Elégiko-óda, időszembesítő vers, értékszembesítő vers.</w:t>
            </w:r>
          </w:p>
          <w:p w:rsidRPr="00B14F81" w:rsidR="00506BA4" w:rsidP="0036732F" w:rsidRDefault="00506BA4" w14:paraId="30C966FD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Őszikék, Kapcsos könyv, létösszegzés, epilógus.</w:t>
            </w:r>
          </w:p>
          <w:p w:rsidRPr="00B14F81" w:rsidR="00506BA4" w:rsidP="0036732F" w:rsidRDefault="00506BA4" w14:paraId="3980CD8E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ballada műfaji jellemzői.</w:t>
            </w:r>
          </w:p>
        </w:tc>
      </w:tr>
      <w:tr w:rsidRPr="00B14F81" w:rsidR="008C34C7" w:rsidTr="001A2533" w14:paraId="4ED9467A" w14:textId="77777777">
        <w:tc>
          <w:tcPr>
            <w:tcW w:w="6374" w:type="dxa"/>
          </w:tcPr>
          <w:p w:rsidRPr="00B14F81" w:rsidR="008C34C7" w:rsidP="008C34C7" w:rsidRDefault="008C34C7" w14:paraId="526F8A3C" w14:textId="1602DE98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Herczeg Ferenc: </w:t>
            </w: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 xml:space="preserve">Az élet kapuja, </w:t>
            </w:r>
            <w:r w:rsidRPr="00B14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Fekete szüret a Badacsonyon</w:t>
            </w:r>
          </w:p>
          <w:p w:rsidRPr="00B14F81" w:rsidR="008C34C7" w:rsidP="008C34C7" w:rsidRDefault="008C34C7" w14:paraId="0615F46D" w14:textId="1417DD29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Színház- és drámatörténet:</w:t>
            </w:r>
            <w:r w:rsidRPr="00B14F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Bizánc</w:t>
            </w:r>
          </w:p>
        </w:tc>
        <w:tc>
          <w:tcPr>
            <w:tcW w:w="3119" w:type="dxa"/>
          </w:tcPr>
          <w:p w:rsidRPr="00B14F81" w:rsidR="008C34C7" w:rsidP="001A2533" w:rsidRDefault="008C34C7" w14:paraId="134EBDEF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B14F81" w:rsidR="00714EAE" w:rsidTr="001A2533" w14:paraId="7CDFB2D8" w14:textId="77777777">
        <w:tc>
          <w:tcPr>
            <w:tcW w:w="6374" w:type="dxa"/>
          </w:tcPr>
          <w:p w:rsidRPr="00B14F81" w:rsidR="00714EAE" w:rsidP="001A2533" w:rsidRDefault="00714EAE" w14:paraId="475FE4B0" w14:textId="7777777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>Ady Endre</w:t>
            </w:r>
          </w:p>
          <w:p w:rsidRPr="00B14F81" w:rsidR="008C34C7" w:rsidP="001A2533" w:rsidRDefault="00714EAE" w14:paraId="5EF6538A" w14:textId="08A23438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 xml:space="preserve">Ady Endre pályája; témák, motívumok (pl. magyarság, istenes, létharc, látomásszerű tájvers, ars poetica; élet-halál, hajó, ugar) </w:t>
            </w:r>
          </w:p>
          <w:p w:rsidRPr="00B14F81" w:rsidR="008C34C7" w:rsidP="008C34C7" w:rsidRDefault="008C34C7" w14:paraId="01F6CD96" w14:textId="63520B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 Tisza-parton, Lédával a bálban</w:t>
            </w:r>
          </w:p>
          <w:p w:rsidRPr="00B14F81" w:rsidR="008C34C7" w:rsidP="008C34C7" w:rsidRDefault="008C34C7" w14:paraId="60A80235" w14:textId="7D46A4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Vér és arany, Sem utódja, sem boldog őse…</w:t>
            </w:r>
          </w:p>
          <w:p w:rsidRPr="00B14F81" w:rsidR="008C34C7" w:rsidP="008C34C7" w:rsidRDefault="008C34C7" w14:paraId="5FFF1E39" w14:textId="22D0E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Az eltévedt lovas, Elbocsátó szép üzenet, Ember az embertelenségben, A Hortobágy poétája, Párisban járt az Ősz</w:t>
            </w:r>
          </w:p>
          <w:p w:rsidRPr="00B14F81" w:rsidR="00714EAE" w:rsidP="008C34C7" w:rsidRDefault="008C34C7" w14:paraId="44D51784" w14:textId="5C6069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Góg és Magóg fia vagyok én…, Héja-nász az avaron, Harc a Nagyúrral, Új vizeken járok, Az ős Kaján, A Sion-hegy alatt, Kocsi-út az éjszakában, Emlékezés egy nyár-éjszakára, Őrizem a szemed</w:t>
            </w:r>
            <w:r w:rsidRPr="00B14F81" w:rsidR="00714EAE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Pr="00B14F81" w:rsidR="00714EAE" w:rsidP="001A2533" w:rsidRDefault="00714EAE" w14:paraId="3DF40C27" w14:textId="42B4DD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Ady költészetének jellemzői: szimbolizmus, én</w:t>
            </w:r>
            <w:r w:rsidRPr="00B14F81" w:rsidR="00812CC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líra, vezérvers, kötetkompozíció</w:t>
            </w:r>
          </w:p>
          <w:p w:rsidRPr="00B14F81" w:rsidR="00714EAE" w:rsidP="001A2533" w:rsidRDefault="00714EAE" w14:paraId="56830EE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B14F81" w:rsidR="00714EAE" w:rsidTr="001A2533" w14:paraId="29CF2DD6" w14:textId="77777777">
        <w:tc>
          <w:tcPr>
            <w:tcW w:w="6374" w:type="dxa"/>
          </w:tcPr>
          <w:p w:rsidRPr="00B14F81" w:rsidR="00714EAE" w:rsidP="001A2533" w:rsidRDefault="00714EAE" w14:paraId="05BC7532" w14:textId="7777777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>Kosztolányi Dezső pályája</w:t>
            </w:r>
          </w:p>
          <w:p w:rsidRPr="00B14F81" w:rsidR="00506BA4" w:rsidP="00506BA4" w:rsidRDefault="00506BA4" w14:paraId="140A6CC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 szegény kisgyermek panaszai (részletek: Mint aki a sínek közé esett…, Azon az éjjel, Anyuska régi képe)</w:t>
            </w:r>
          </w:p>
          <w:p w:rsidRPr="00B14F81" w:rsidR="00506BA4" w:rsidP="00506BA4" w:rsidRDefault="00506BA4" w14:paraId="3D3C55E5" w14:textId="2CD800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Számadás, Vörös hervadás, Októberi táj, Marcus Aurelius, Esti Kornél éneke; Boldog, szomorú dal, Őszi reggeli, Halotti beszéd, Hajnali részegség</w:t>
            </w:r>
          </w:p>
          <w:p w:rsidRPr="00B14F81" w:rsidR="00506BA4" w:rsidP="00506BA4" w:rsidRDefault="00506BA4" w14:paraId="4EB8163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Édes Anna - Irodalom és film</w:t>
            </w:r>
          </w:p>
          <w:p w:rsidRPr="00B14F81" w:rsidR="00506BA4" w:rsidP="00506BA4" w:rsidRDefault="00506BA4" w14:paraId="07394EF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Kosztolányi Dezső: Pacsirta - Ranódy László: Pacsirta</w:t>
            </w:r>
          </w:p>
          <w:p w:rsidRPr="00B14F81" w:rsidR="00506BA4" w:rsidP="00506BA4" w:rsidRDefault="00506BA4" w14:paraId="3C98284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Esti Kornél; Tizennyolcadik fejezet, melyben egy közönséges villamosútról ad megrázó leírást, – s elbúcsúzik az olvasótól; Esti Kornél kalandjai…; Az utolsó felolvasás</w:t>
            </w:r>
          </w:p>
          <w:p w:rsidRPr="00B14F81" w:rsidR="00506BA4" w:rsidP="001A2533" w:rsidRDefault="00506BA4" w14:paraId="5D9BC073" w14:textId="759C6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 fürdés, A kulcs</w:t>
            </w:r>
          </w:p>
        </w:tc>
        <w:tc>
          <w:tcPr>
            <w:tcW w:w="3119" w:type="dxa"/>
          </w:tcPr>
          <w:p w:rsidRPr="00B14F81" w:rsidR="00714EAE" w:rsidP="001A2533" w:rsidRDefault="00714EAE" w14:paraId="3B32E02F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freudizmus, lélektan, társadalmi regény, novellaciklus, alterego, homo aestheticus.</w:t>
            </w: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Versciklus, novellaciklus, példázat,</w:t>
            </w:r>
          </w:p>
        </w:tc>
      </w:tr>
      <w:tr w:rsidRPr="00B14F81" w:rsidR="00714EAE" w:rsidTr="001A2533" w14:paraId="32A05266" w14:textId="77777777">
        <w:tc>
          <w:tcPr>
            <w:tcW w:w="6374" w:type="dxa"/>
          </w:tcPr>
          <w:p w:rsidRPr="00B14F81" w:rsidR="00714EAE" w:rsidP="001A2533" w:rsidRDefault="00714EAE" w14:paraId="0C1E3E84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b/>
                <w:color w:val="000000" w:themeColor="text1"/>
                <w:sz w:val="22"/>
                <w:szCs w:val="22"/>
              </w:rPr>
              <w:t>Babits Mihály pályaképe</w:t>
            </w:r>
          </w:p>
          <w:p w:rsidRPr="00B14F81" w:rsidR="00714EAE" w:rsidP="001A2533" w:rsidRDefault="00714EAE" w14:paraId="7F510446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A Levelek Iris koszorújából című kötet jelentősége.</w:t>
            </w:r>
          </w:p>
          <w:p w:rsidRPr="00B14F81" w:rsidR="00714EAE" w:rsidP="001A2533" w:rsidRDefault="00714EAE" w14:paraId="30029A16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Változó költői szerepek: </w:t>
            </w: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Mint különös hírmondó.</w:t>
            </w:r>
          </w:p>
          <w:p w:rsidRPr="00B14F81" w:rsidR="008C34C7" w:rsidP="008C34C7" w:rsidRDefault="008C34C7" w14:paraId="581D879E" w14:textId="42AA30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In Horatium, A lírikus epilógja, Esti kérdés, Jobb és bal, Mint különös hírmondó…, Ősz és tavasz közt, Jónás könyve; Jónás imája, Húsvét előtt, Ádáz kutyám, A gazda bekeriti házát</w:t>
            </w:r>
          </w:p>
          <w:p w:rsidRPr="00B14F81" w:rsidR="008C34C7" w:rsidP="008C34C7" w:rsidRDefault="008C34C7" w14:paraId="598FE31C" w14:textId="7993AC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 xml:space="preserve">Csak posta voltál, Balázsolás, A gólyakalifa (részlet) </w:t>
            </w:r>
          </w:p>
          <w:p w:rsidRPr="00B14F81" w:rsidR="008C34C7" w:rsidP="001A2533" w:rsidRDefault="008C34C7" w14:paraId="59A9B386" w14:textId="3144C9FB">
            <w:pPr>
              <w:pStyle w:val="TblzatSzveg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14F81">
              <w:rPr>
                <w:sz w:val="22"/>
                <w:szCs w:val="22"/>
              </w:rPr>
              <w:t>Cigány a siralomházban</w:t>
            </w:r>
          </w:p>
        </w:tc>
        <w:tc>
          <w:tcPr>
            <w:tcW w:w="3119" w:type="dxa"/>
          </w:tcPr>
          <w:p w:rsidRPr="00B14F81" w:rsidR="00714EAE" w:rsidP="001A2533" w:rsidRDefault="00714EAE" w14:paraId="5E58FE5C" w14:textId="77777777">
            <w:pP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Parafrázis, jeremiád</w:t>
            </w:r>
          </w:p>
          <w:p w:rsidRPr="00B14F81" w:rsidR="00714EAE" w:rsidP="001A2533" w:rsidRDefault="00714EAE" w14:paraId="1722F1B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Bergsoni időszemlélet, ditirambus, prófétaság, küldetéstudat, rájátszás.</w:t>
            </w:r>
          </w:p>
        </w:tc>
      </w:tr>
      <w:tr w:rsidRPr="00B14F81" w:rsidR="00506BA4" w:rsidTr="005114C7" w14:paraId="6A8224F2" w14:textId="77777777">
        <w:tc>
          <w:tcPr>
            <w:tcW w:w="9493" w:type="dxa"/>
            <w:gridSpan w:val="2"/>
          </w:tcPr>
          <w:p w:rsidRPr="00B14F81" w:rsidR="00506BA4" w:rsidP="001A2533" w:rsidRDefault="00506BA4" w14:paraId="40006727" w14:textId="1128E771">
            <w:p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Portrék a XIX. - XX. század magyar irodalmából</w:t>
            </w:r>
          </w:p>
        </w:tc>
      </w:tr>
      <w:tr w:rsidRPr="00B14F81" w:rsidR="00506BA4" w:rsidTr="0036732F" w14:paraId="4A6B37A9" w14:textId="77777777">
        <w:tc>
          <w:tcPr>
            <w:tcW w:w="6374" w:type="dxa"/>
          </w:tcPr>
          <w:p w:rsidRPr="00B14F81" w:rsidR="00506BA4" w:rsidP="0036732F" w:rsidRDefault="00506BA4" w14:paraId="5D834EB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Mikszáth Kálmán </w:t>
            </w:r>
          </w:p>
          <w:p w:rsidRPr="00B14F81" w:rsidR="00506BA4" w:rsidP="0036732F" w:rsidRDefault="00506BA4" w14:paraId="116FD55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Mikszáth pályaképének bemutatása.</w:t>
            </w:r>
          </w:p>
          <w:p w:rsidRPr="00B14F81" w:rsidR="00506BA4" w:rsidP="0036732F" w:rsidRDefault="00506BA4" w14:paraId="0A58450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Az a fekete folt, A Jó palócok novelláiból 2 db.</w:t>
            </w:r>
          </w:p>
          <w:p w:rsidRPr="00B14F81" w:rsidR="00506BA4" w:rsidP="0036732F" w:rsidRDefault="00506BA4" w14:paraId="775D9A0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(pl.  </w:t>
            </w: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Bede Anna tartozása, A bágyi csoda)</w:t>
            </w:r>
          </w:p>
          <w:p w:rsidRPr="00B14F81" w:rsidR="00506BA4" w:rsidP="0036732F" w:rsidRDefault="00506BA4" w14:paraId="5CEBC38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Beszterce ostroma.</w:t>
            </w:r>
          </w:p>
        </w:tc>
        <w:tc>
          <w:tcPr>
            <w:tcW w:w="3119" w:type="dxa"/>
          </w:tcPr>
          <w:p w:rsidRPr="00B14F81" w:rsidR="00506BA4" w:rsidP="0036732F" w:rsidRDefault="00506BA4" w14:paraId="5BB82386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Pr="00B14F81" w:rsidR="00506BA4" w:rsidP="0036732F" w:rsidRDefault="00506BA4" w14:paraId="293AA8D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dzsentri, megkésett ember,</w:t>
            </w:r>
          </w:p>
        </w:tc>
      </w:tr>
      <w:tr w:rsidRPr="00B14F81" w:rsidR="00506BA4" w:rsidTr="0036732F" w14:paraId="0EE4087D" w14:textId="77777777">
        <w:tc>
          <w:tcPr>
            <w:tcW w:w="6374" w:type="dxa"/>
          </w:tcPr>
          <w:p w:rsidRPr="00B14F81" w:rsidR="00506BA4" w:rsidP="0036732F" w:rsidRDefault="00506BA4" w14:paraId="42C1681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Tompa Mihály: A gólyához, A madár, fiaihoz</w:t>
            </w:r>
          </w:p>
          <w:p w:rsidRPr="00B14F81" w:rsidR="00506BA4" w:rsidP="0036732F" w:rsidRDefault="00506BA4" w14:paraId="10C2A8FA" w14:textId="7777777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Gárdonyi Géza: Az én falum (részletek), A láthatatlan ember (részlet)</w:t>
            </w:r>
          </w:p>
          <w:p w:rsidRPr="00B14F81" w:rsidR="00506BA4" w:rsidP="0036732F" w:rsidRDefault="00506BA4" w14:paraId="16D92CE7" w14:textId="7777777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Vajda János: Húsz év múlva, Az üstökös</w:t>
            </w:r>
          </w:p>
          <w:p w:rsidRPr="00B14F81" w:rsidR="00506BA4" w:rsidP="0036732F" w:rsidRDefault="00506BA4" w14:paraId="249C689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Reviczky Gyula: Magamról</w:t>
            </w:r>
          </w:p>
        </w:tc>
        <w:tc>
          <w:tcPr>
            <w:tcW w:w="3119" w:type="dxa"/>
          </w:tcPr>
          <w:p w:rsidRPr="00B14F81" w:rsidR="00506BA4" w:rsidP="0036732F" w:rsidRDefault="00B14F81" w14:paraId="1F655E6C" w14:textId="188945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</w:t>
            </w:r>
            <w:r w:rsidRPr="00B14F81" w:rsidR="00506B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angulatlíra, filozófiai dal,</w:t>
            </w:r>
          </w:p>
        </w:tc>
      </w:tr>
      <w:tr w:rsidRPr="00B14F81" w:rsidR="00714EAE" w:rsidTr="001A2533" w14:paraId="33BA113E" w14:textId="77777777">
        <w:tc>
          <w:tcPr>
            <w:tcW w:w="6374" w:type="dxa"/>
          </w:tcPr>
          <w:p w:rsidRPr="00B14F81" w:rsidR="00714EAE" w:rsidP="001A2533" w:rsidRDefault="00714EAE" w14:paraId="4B85E720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>Móricz Zsigmond</w:t>
            </w:r>
            <w:r w:rsidRPr="00B14F81">
              <w:rPr>
                <w:color w:val="000000" w:themeColor="text1"/>
                <w:sz w:val="22"/>
                <w:szCs w:val="22"/>
              </w:rPr>
              <w:t xml:space="preserve"> életpályája, írói korszakainak főbb alko</w:t>
            </w:r>
            <w:r w:rsidRPr="00B14F81">
              <w:rPr>
                <w:color w:val="000000" w:themeColor="text1"/>
                <w:sz w:val="22"/>
                <w:szCs w:val="22"/>
              </w:rPr>
              <w:softHyphen/>
              <w:t>tásai</w:t>
            </w:r>
          </w:p>
          <w:p w:rsidRPr="00B14F81" w:rsidR="00714EAE" w:rsidP="001A2533" w:rsidRDefault="00714EAE" w14:paraId="6B0088D2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B14F81">
              <w:rPr>
                <w:color w:val="000000" w:themeColor="text1"/>
                <w:spacing w:val="-4"/>
                <w:sz w:val="22"/>
                <w:szCs w:val="22"/>
              </w:rPr>
              <w:t>Novelláinak új</w:t>
            </w:r>
            <w:r w:rsidRPr="00B14F81">
              <w:rPr>
                <w:color w:val="000000" w:themeColor="text1"/>
                <w:spacing w:val="-4"/>
                <w:sz w:val="22"/>
                <w:szCs w:val="22"/>
              </w:rPr>
              <w:softHyphen/>
              <w:t>sze</w:t>
            </w:r>
            <w:r w:rsidRPr="00B14F81">
              <w:rPr>
                <w:color w:val="000000" w:themeColor="text1"/>
                <w:spacing w:val="-4"/>
                <w:sz w:val="22"/>
                <w:szCs w:val="22"/>
              </w:rPr>
              <w:softHyphen/>
              <w:t>rű paraszt</w:t>
            </w:r>
            <w:r w:rsidRPr="00B14F81">
              <w:rPr>
                <w:color w:val="000000" w:themeColor="text1"/>
                <w:spacing w:val="-4"/>
                <w:sz w:val="22"/>
                <w:szCs w:val="22"/>
              </w:rPr>
              <w:softHyphen/>
              <w:t>áb</w:t>
            </w:r>
            <w:r w:rsidRPr="00B14F81">
              <w:rPr>
                <w:color w:val="000000" w:themeColor="text1"/>
                <w:spacing w:val="-4"/>
                <w:sz w:val="22"/>
                <w:szCs w:val="22"/>
              </w:rPr>
              <w:softHyphen/>
              <w:t>rá</w:t>
            </w:r>
            <w:r w:rsidRPr="00B14F81">
              <w:rPr>
                <w:color w:val="000000" w:themeColor="text1"/>
                <w:spacing w:val="-4"/>
                <w:sz w:val="22"/>
                <w:szCs w:val="22"/>
              </w:rPr>
              <w:softHyphen/>
              <w:t>zo</w:t>
            </w:r>
            <w:r w:rsidRPr="00B14F81">
              <w:rPr>
                <w:color w:val="000000" w:themeColor="text1"/>
                <w:spacing w:val="-4"/>
                <w:sz w:val="22"/>
                <w:szCs w:val="22"/>
              </w:rPr>
              <w:softHyphen/>
              <w:t xml:space="preserve">lása. </w:t>
            </w:r>
            <w:r w:rsidRPr="00B14F81">
              <w:rPr>
                <w:color w:val="000000" w:themeColor="text1"/>
                <w:sz w:val="22"/>
                <w:szCs w:val="22"/>
              </w:rPr>
              <w:t>A dzsentri</w:t>
            </w:r>
            <w:r w:rsidRPr="00B14F81">
              <w:rPr>
                <w:color w:val="000000" w:themeColor="text1"/>
                <w:sz w:val="22"/>
                <w:szCs w:val="22"/>
              </w:rPr>
              <w:softHyphen/>
              <w:t>té</w:t>
            </w:r>
            <w:r w:rsidRPr="00B14F81">
              <w:rPr>
                <w:color w:val="000000" w:themeColor="text1"/>
                <w:sz w:val="22"/>
                <w:szCs w:val="22"/>
              </w:rPr>
              <w:softHyphen/>
              <w:t xml:space="preserve">ma. </w:t>
            </w:r>
          </w:p>
          <w:p w:rsidRPr="00B14F81" w:rsidR="00714EAE" w:rsidP="00506BA4" w:rsidRDefault="00506BA4" w14:paraId="0E8DC419" w14:textId="1DD044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Tragédia, Barbárok, Úri muri,</w:t>
            </w:r>
          </w:p>
        </w:tc>
        <w:tc>
          <w:tcPr>
            <w:tcW w:w="3119" w:type="dxa"/>
          </w:tcPr>
          <w:p w:rsidRPr="00B14F81" w:rsidR="00714EAE" w:rsidP="001A2533" w:rsidRDefault="00B14F81" w14:paraId="6FA8A475" w14:textId="15ADABD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</w:t>
            </w:r>
            <w:r w:rsidRPr="00B14F81" w:rsidR="00714E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ealista és naturalista ábrázolásmód, népi írók mozgalma.</w:t>
            </w:r>
          </w:p>
        </w:tc>
      </w:tr>
      <w:tr w:rsidRPr="00B14F81" w:rsidR="00714EAE" w:rsidTr="001A2533" w14:paraId="6AD68D08" w14:textId="77777777">
        <w:tc>
          <w:tcPr>
            <w:tcW w:w="6374" w:type="dxa"/>
          </w:tcPr>
          <w:p w:rsidRPr="00B14F81" w:rsidR="00714EAE" w:rsidP="001A2533" w:rsidRDefault="00714EAE" w14:paraId="0434515E" w14:textId="494C80C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>Karinthy Frigyes, Krúdy Gyula</w:t>
            </w:r>
          </w:p>
          <w:p w:rsidRPr="00B14F81" w:rsidR="00714EAE" w:rsidP="001A2533" w:rsidRDefault="00714EAE" w14:paraId="66222E74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Krúdy pályája, jelentősége, írói világa. Krúdy prózájának jellemzői. Szindbád-novellák.</w:t>
            </w:r>
          </w:p>
          <w:p w:rsidRPr="00B14F81" w:rsidR="00714EAE" w:rsidP="001A2533" w:rsidRDefault="00714EAE" w14:paraId="485D17E5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Karinthy pályája, jelentősége, különös írói világa, humorának jellemzői. Cirkusz, Így írtok ti, Tanár úr kérem.</w:t>
            </w:r>
          </w:p>
        </w:tc>
        <w:tc>
          <w:tcPr>
            <w:tcW w:w="3119" w:type="dxa"/>
          </w:tcPr>
          <w:p w:rsidRPr="00B14F81" w:rsidR="00714EAE" w:rsidP="001A2533" w:rsidRDefault="00714EAE" w14:paraId="366A7A6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humor, paródia, karcolat, novellaciklus, hasonmásalak, nosztalgia</w:t>
            </w:r>
          </w:p>
          <w:p w:rsidRPr="00B14F81" w:rsidR="00714EAE" w:rsidP="001A2533" w:rsidRDefault="00714EAE" w14:paraId="17C1941B" w14:textId="77777777">
            <w:pP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</w:p>
          <w:p w:rsidRPr="00B14F81" w:rsidR="00714EAE" w:rsidP="001A2533" w:rsidRDefault="00714EAE" w14:paraId="785B8A5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  <w:t>paródia, travesztia, persziflázs, humoreszk.</w:t>
            </w:r>
          </w:p>
        </w:tc>
      </w:tr>
      <w:tr w:rsidRPr="00B14F81" w:rsidR="00506BA4" w:rsidTr="001A2533" w14:paraId="2E7A70F1" w14:textId="77777777">
        <w:tc>
          <w:tcPr>
            <w:tcW w:w="6374" w:type="dxa"/>
          </w:tcPr>
          <w:p w:rsidRPr="00B14F81" w:rsidR="00506BA4" w:rsidP="001A2533" w:rsidRDefault="00506BA4" w14:paraId="273D7385" w14:textId="77777777">
            <w:pPr>
              <w:pStyle w:val="TblzatSzveg"/>
              <w:rPr>
                <w:b/>
                <w:sz w:val="22"/>
                <w:szCs w:val="22"/>
              </w:rPr>
            </w:pPr>
            <w:r w:rsidRPr="00B14F81">
              <w:rPr>
                <w:b/>
                <w:sz w:val="22"/>
                <w:szCs w:val="22"/>
              </w:rPr>
              <w:t>Wass Albert</w:t>
            </w:r>
          </w:p>
          <w:p w:rsidRPr="00B14F81" w:rsidR="00506BA4" w:rsidP="00506BA4" w:rsidRDefault="00506BA4" w14:paraId="4B539FEA" w14:textId="35F34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Adjátok vissza a hegyeimet! Koltay Gábor: Adjátok vissza a hegyeimet! - Irodalom és film</w:t>
            </w:r>
          </w:p>
          <w:p w:rsidRPr="00B14F81" w:rsidR="00506BA4" w:rsidP="00506BA4" w:rsidRDefault="00506BA4" w14:paraId="3B1B7F54" w14:textId="2F42F2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Üzenet haza, A funtineli boszorkány (részlet)</w:t>
            </w:r>
          </w:p>
        </w:tc>
        <w:tc>
          <w:tcPr>
            <w:tcW w:w="3119" w:type="dxa"/>
          </w:tcPr>
          <w:p w:rsidRPr="00B14F81" w:rsidR="00506BA4" w:rsidP="001A2533" w:rsidRDefault="00506BA4" w14:paraId="28F08711" w14:textId="77777777">
            <w:pP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</w:rPr>
            </w:pPr>
          </w:p>
        </w:tc>
      </w:tr>
      <w:tr w:rsidRPr="00B14F81" w:rsidR="00506BA4" w:rsidTr="00506BA4" w14:paraId="4ADB205E" w14:textId="77777777">
        <w:tc>
          <w:tcPr>
            <w:tcW w:w="6374" w:type="dxa"/>
          </w:tcPr>
          <w:p w:rsidRPr="00B14F81" w:rsidR="00506BA4" w:rsidP="0036732F" w:rsidRDefault="00506BA4" w14:paraId="3FF15683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b/>
                <w:color w:val="000000" w:themeColor="text1"/>
              </w:rPr>
              <w:t>Tóth Árpád</w:t>
            </w:r>
            <w:r w:rsidRPr="00B14F81">
              <w:rPr>
                <w:rFonts w:ascii="Times New Roman" w:hAnsi="Times New Roman"/>
                <w:color w:val="000000" w:themeColor="text1"/>
              </w:rPr>
              <w:t xml:space="preserve"> lírájának jellemzői:</w:t>
            </w:r>
          </w:p>
          <w:p w:rsidRPr="00B14F81" w:rsidR="00506BA4" w:rsidP="0036732F" w:rsidRDefault="00506BA4" w14:paraId="2890BCA7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tematikája, hangnemei, formái, magányélmény, elégikusság, impresszionizmus.</w:t>
            </w:r>
          </w:p>
          <w:p w:rsidRPr="00B14F81" w:rsidR="00506BA4" w:rsidP="0036732F" w:rsidRDefault="00506BA4" w14:paraId="53A21D1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Esti sugárkoszorú, Elégia egy rekettyebokorhoz</w:t>
            </w:r>
          </w:p>
          <w:p w:rsidRPr="00B14F81" w:rsidR="00506BA4" w:rsidP="0036732F" w:rsidRDefault="00506BA4" w14:paraId="0D42238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Jó éjszakát, Álarcosan, Lélektől lélekig, Isten oltó-kése</w:t>
            </w:r>
          </w:p>
        </w:tc>
        <w:tc>
          <w:tcPr>
            <w:tcW w:w="3119" w:type="dxa"/>
          </w:tcPr>
          <w:p w:rsidRPr="00B14F81" w:rsidR="00506BA4" w:rsidP="0036732F" w:rsidRDefault="00506BA4" w14:paraId="3D5A437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klasszikus modernség, szecessziós-szimbolista látásmód, tagoló vers, kötetkompozíció, ciklikus szerkesztés</w:t>
            </w:r>
          </w:p>
        </w:tc>
      </w:tr>
      <w:tr w:rsidRPr="00B14F81" w:rsidR="00506BA4" w:rsidTr="00506BA4" w14:paraId="30F2B64B" w14:textId="77777777">
        <w:tc>
          <w:tcPr>
            <w:tcW w:w="6374" w:type="dxa"/>
          </w:tcPr>
          <w:p w:rsidRPr="00B14F81" w:rsidR="00506BA4" w:rsidP="0036732F" w:rsidRDefault="00506BA4" w14:paraId="5375A4D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Juhász Gyula</w:t>
            </w: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költészetének sajátosságai </w:t>
            </w:r>
          </w:p>
          <w:p w:rsidRPr="00B14F81" w:rsidR="00506BA4" w:rsidP="0036732F" w:rsidRDefault="00506BA4" w14:paraId="6340CAA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impresszionizmus, nosztalgia, emlékezés, </w:t>
            </w:r>
          </w:p>
          <w:p w:rsidRPr="00B14F81" w:rsidR="00506BA4" w:rsidP="0036732F" w:rsidRDefault="00506BA4" w14:paraId="47AA611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Tiszai csönd, Halotti beszéd, Anna örök, Utolsó vacsora</w:t>
            </w:r>
          </w:p>
          <w:p w:rsidRPr="00B14F81" w:rsidR="00506BA4" w:rsidP="0036732F" w:rsidRDefault="00506BA4" w14:paraId="6E5CCBE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Szerelem</w:t>
            </w:r>
          </w:p>
        </w:tc>
        <w:tc>
          <w:tcPr>
            <w:tcW w:w="3119" w:type="dxa"/>
          </w:tcPr>
          <w:p w:rsidRPr="00B14F81" w:rsidR="00506BA4" w:rsidP="0036732F" w:rsidRDefault="00506BA4" w14:paraId="790787D4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életképszerűség, leíró jelleg</w:t>
            </w:r>
          </w:p>
        </w:tc>
      </w:tr>
    </w:tbl>
    <w:p w:rsidRPr="00B14F81" w:rsidR="00714EAE" w:rsidP="00714EAE" w:rsidRDefault="00714EAE" w14:paraId="5D460918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B14F81" w:rsidR="00506BA4" w:rsidTr="0036732F" w14:paraId="74276C10" w14:textId="77777777">
        <w:tc>
          <w:tcPr>
            <w:tcW w:w="6374" w:type="dxa"/>
          </w:tcPr>
          <w:p w:rsidRPr="00B14F81" w:rsidR="00506BA4" w:rsidP="0036732F" w:rsidRDefault="00506BA4" w14:paraId="21166D5D" w14:textId="7777777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>Világirodalom – az európai epika és líra a romantika után (19. sz. második fele)</w:t>
            </w:r>
          </w:p>
          <w:p w:rsidRPr="00B14F81" w:rsidR="00506BA4" w:rsidP="0036732F" w:rsidRDefault="00506BA4" w14:paraId="746E56A2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B14F81">
              <w:rPr>
                <w:color w:val="000000" w:themeColor="text1"/>
                <w:sz w:val="22"/>
                <w:szCs w:val="22"/>
              </w:rPr>
              <w:t xml:space="preserve">A realista és naturalista epika jellemzői. </w:t>
            </w:r>
          </w:p>
          <w:p w:rsidRPr="00B14F81" w:rsidR="00506BA4" w:rsidP="0036732F" w:rsidRDefault="00506BA4" w14:paraId="47FE7A7D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 xml:space="preserve">Néhány mű / részlet Dickens, Flaubert, Lev Tolsztoj, Csehov, Dosztojevszkij alkotásaiból, illetve Baudelaire, Rimbaud, Rilke, Whitman műveiből. </w:t>
            </w:r>
          </w:p>
          <w:p w:rsidRPr="00B14F81" w:rsidR="00506BA4" w:rsidP="0036732F" w:rsidRDefault="00506BA4" w14:paraId="08ADEE25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A csinovnyik halála, Copperfield Dávid, Bűn és bűnhődés, Ivan Iljics halála.</w:t>
            </w:r>
          </w:p>
        </w:tc>
        <w:tc>
          <w:tcPr>
            <w:tcW w:w="3119" w:type="dxa"/>
          </w:tcPr>
          <w:p w:rsidRPr="00B14F81" w:rsidR="00506BA4" w:rsidP="0036732F" w:rsidRDefault="00506BA4" w14:paraId="1395C807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realizmus, naturalizmus, impresszionizmus, szimbolizmus; eszmeregény, polifonikus regény, regényciklus, l’art pour l’art, tiszta költészet, kötetkompozíció, hangulatlíra, prózavers, szabad vers</w:t>
            </w:r>
          </w:p>
        </w:tc>
      </w:tr>
    </w:tbl>
    <w:p w:rsidRPr="00B14F81" w:rsidR="00506BA4" w:rsidP="00714EAE" w:rsidRDefault="00506BA4" w14:paraId="5443C1B3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B14F81" w:rsidR="00506BA4" w:rsidP="00714EAE" w:rsidRDefault="00506BA4" w14:paraId="0308821E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B14F81" w:rsidR="00506BA4" w:rsidP="00714EAE" w:rsidRDefault="00506BA4" w14:paraId="26BBE18D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B14F81" w:rsidR="00506BA4" w:rsidTr="00506BA4" w14:paraId="140CAD10" w14:textId="77777777">
        <w:tc>
          <w:tcPr>
            <w:tcW w:w="6374" w:type="dxa"/>
          </w:tcPr>
          <w:p w:rsidRPr="00B14F81" w:rsidR="00506BA4" w:rsidP="0036732F" w:rsidRDefault="00506BA4" w14:paraId="38946634" w14:textId="775265F4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>Színház- és drámatörténet</w:t>
            </w:r>
          </w:p>
        </w:tc>
        <w:tc>
          <w:tcPr>
            <w:tcW w:w="3119" w:type="dxa"/>
          </w:tcPr>
          <w:p w:rsidRPr="00B14F81" w:rsidR="00506BA4" w:rsidP="0036732F" w:rsidRDefault="00506BA4" w14:paraId="3021998E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B14F81" w:rsidR="00506BA4" w:rsidTr="00506BA4" w14:paraId="3770CB13" w14:textId="77777777">
        <w:tc>
          <w:tcPr>
            <w:tcW w:w="6374" w:type="dxa"/>
          </w:tcPr>
          <w:p w:rsidRPr="00B14F81" w:rsidR="00506BA4" w:rsidP="0036732F" w:rsidRDefault="00506BA4" w14:paraId="2925C133" w14:textId="7777777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b/>
                <w:color w:val="000000" w:themeColor="text1"/>
                <w:sz w:val="22"/>
                <w:szCs w:val="22"/>
              </w:rPr>
              <w:t xml:space="preserve">Madách Imre </w:t>
            </w:r>
          </w:p>
          <w:p w:rsidRPr="00B14F81" w:rsidR="00506BA4" w:rsidP="0036732F" w:rsidRDefault="00506BA4" w14:paraId="28718C15" w14:textId="7777777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color w:val="000000" w:themeColor="text1"/>
                <w:sz w:val="22"/>
                <w:szCs w:val="22"/>
              </w:rPr>
              <w:t>Pályaképének bemutatása</w:t>
            </w:r>
            <w:r w:rsidRPr="00B14F8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Pr="00B14F81" w:rsidR="00506BA4" w:rsidP="0036732F" w:rsidRDefault="00506BA4" w14:paraId="2717D134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B14F81">
              <w:rPr>
                <w:color w:val="000000" w:themeColor="text1"/>
                <w:sz w:val="22"/>
                <w:szCs w:val="22"/>
              </w:rPr>
              <w:t xml:space="preserve">Az ember tragédiája: keletkezéstörténet, történelemképe, főszereplői, szerkezete, eszmék. </w:t>
            </w:r>
          </w:p>
        </w:tc>
        <w:tc>
          <w:tcPr>
            <w:tcW w:w="3119" w:type="dxa"/>
          </w:tcPr>
          <w:p w:rsidRPr="00B14F81" w:rsidR="00506BA4" w:rsidP="0036732F" w:rsidRDefault="00866500" w14:paraId="57C18DFB" w14:textId="1F521CE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</w:t>
            </w:r>
            <w:r w:rsidRPr="00B14F81" w:rsidR="00506B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rámai költemény, emberiségdráma, emberiségköltemény, könyvdráma.</w:t>
            </w:r>
          </w:p>
        </w:tc>
      </w:tr>
      <w:tr w:rsidRPr="00B14F81" w:rsidR="00506BA4" w:rsidTr="0036732F" w14:paraId="132441B5" w14:textId="77777777">
        <w:tc>
          <w:tcPr>
            <w:tcW w:w="6374" w:type="dxa"/>
          </w:tcPr>
          <w:p w:rsidRPr="00B14F81" w:rsidR="00506BA4" w:rsidP="0036732F" w:rsidRDefault="00506BA4" w14:paraId="1EF8E1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 modern dráma</w:t>
            </w:r>
          </w:p>
          <w:p w:rsidRPr="00B14F81" w:rsidR="00506BA4" w:rsidP="0036732F" w:rsidRDefault="00506BA4" w14:paraId="4CF4DC6B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B14F81">
              <w:rPr>
                <w:color w:val="000000" w:themeColor="text1"/>
                <w:sz w:val="22"/>
                <w:szCs w:val="22"/>
              </w:rPr>
              <w:t xml:space="preserve">Henrik Ibsen: Nóra, Csehov: Sirály, </w:t>
            </w:r>
          </w:p>
        </w:tc>
        <w:tc>
          <w:tcPr>
            <w:tcW w:w="3119" w:type="dxa"/>
          </w:tcPr>
          <w:p w:rsidRPr="00B14F81" w:rsidR="00506BA4" w:rsidP="0036732F" w:rsidRDefault="00506BA4" w14:paraId="68B8C32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analitikus dráma, drámaiatlan dráma, párhuzamos monológ, </w:t>
            </w:r>
            <w:r w:rsidRPr="00B14F81">
              <w:rPr>
                <w:rStyle w:val="norm00e1lchar"/>
                <w:rFonts w:ascii="Times New Roman" w:hAnsi="Times New Roman"/>
                <w:color w:val="000000" w:themeColor="text1"/>
                <w:sz w:val="22"/>
                <w:szCs w:val="22"/>
              </w:rPr>
              <w:t>élethazugság</w:t>
            </w: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Pr="00B14F81" w:rsidR="001C3A90" w:rsidTr="0036732F" w14:paraId="66009FF7" w14:textId="77777777">
        <w:tc>
          <w:tcPr>
            <w:tcW w:w="6374" w:type="dxa"/>
          </w:tcPr>
          <w:p w:rsidR="001C3A90" w:rsidP="0036732F" w:rsidRDefault="001C3A90" w14:paraId="53550F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 klasszikus modernség lírájából</w:t>
            </w:r>
          </w:p>
          <w:p w:rsidRPr="001C3A90" w:rsidR="001C3A90" w:rsidP="0036732F" w:rsidRDefault="001C3A90" w14:paraId="145FA85E" w14:textId="4E412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Verlaine, Baudelaire, Rimbaud </w:t>
            </w:r>
          </w:p>
        </w:tc>
        <w:tc>
          <w:tcPr>
            <w:tcW w:w="3119" w:type="dxa"/>
          </w:tcPr>
          <w:p w:rsidRPr="00B14F81" w:rsidR="001C3A90" w:rsidP="0036732F" w:rsidRDefault="001C3A90" w14:paraId="34CAE00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Pr="00B14F81" w:rsidR="00506BA4" w:rsidP="00714EAE" w:rsidRDefault="00506BA4" w14:paraId="511B4A29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B14F81" w:rsidR="00506BA4" w:rsidP="00714EAE" w:rsidRDefault="00506BA4" w14:paraId="09AC9CE0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B14F81" w:rsidR="00506BA4" w:rsidP="00714EAE" w:rsidRDefault="00506BA4" w14:paraId="465EDA81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5"/>
      </w:tblGrid>
      <w:tr w:rsidRPr="00B14F81" w:rsidR="00714EAE" w:rsidTr="00B14F81" w14:paraId="0032AD8C" w14:textId="77777777">
        <w:trPr>
          <w:trHeight w:val="2605"/>
        </w:trPr>
        <w:tc>
          <w:tcPr>
            <w:tcW w:w="9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14F81" w:rsidR="00714EAE" w:rsidP="001A2533" w:rsidRDefault="00714EAE" w14:paraId="62D7CF88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</w:rPr>
            </w:pPr>
            <w:r w:rsidRPr="00B14F81">
              <w:rPr>
                <w:rFonts w:ascii="Times New Roman" w:hAnsi="Times New Roman"/>
                <w:b/>
                <w:color w:val="000000" w:themeColor="text1"/>
              </w:rPr>
              <w:t>A továbbhaladás feltételei</w:t>
            </w:r>
          </w:p>
          <w:p w:rsidRPr="00B14F81" w:rsidR="00714EAE" w:rsidP="001A2533" w:rsidRDefault="00714EAE" w14:paraId="0C41913E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A tanult irodalomtörténeti korszakok és stílusirányzatok sajátosságainak ismerete (alkotók-művek). Nagyepikai és drámai művek szóbeli és írásbeli bemutatása.</w:t>
            </w:r>
          </w:p>
          <w:p w:rsidRPr="00B14F81" w:rsidR="00714EAE" w:rsidP="001A2533" w:rsidRDefault="00714EAE" w14:paraId="4A6D9C2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Művek összehasonlításának képessége adott tematikai, poétikai szempontok követésével.</w:t>
            </w:r>
          </w:p>
          <w:p w:rsidRPr="00B14F81" w:rsidR="00714EAE" w:rsidP="001A2533" w:rsidRDefault="00714EAE" w14:paraId="6A0CCA47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Jellemző hőstípusok, jellegzetes konfliktushelyzetek bemutatása, értelmezése.</w:t>
            </w:r>
          </w:p>
          <w:p w:rsidRPr="00B14F81" w:rsidR="00714EAE" w:rsidP="001A2533" w:rsidRDefault="00714EAE" w14:paraId="07B8E987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Stílusirányzatok jellemző vonásainak bemutatása néhány irodalmi és képzőművészeti alkotásban.</w:t>
            </w:r>
          </w:p>
          <w:p w:rsidRPr="00B14F81" w:rsidR="00714EAE" w:rsidP="001A2533" w:rsidRDefault="00714EAE" w14:paraId="5BE38A73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>Adott szempontú műelemzés készítése a fel nem dolgozott kisepikai és lírai alkotásról.</w:t>
            </w:r>
          </w:p>
          <w:p w:rsidRPr="00B14F81" w:rsidR="00714EAE" w:rsidP="001A2533" w:rsidRDefault="00714EAE" w14:paraId="434356A3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B14F81">
              <w:rPr>
                <w:rFonts w:ascii="Times New Roman" w:hAnsi="Times New Roman"/>
                <w:color w:val="000000" w:themeColor="text1"/>
              </w:rPr>
              <w:t xml:space="preserve">Arany, Babits, Kosztolányi, Ady életművének ismerete. Mikszáth, Jókai, Móricz, Karinthy, Krúdy írói portréjának bemutatása. </w:t>
            </w:r>
          </w:p>
          <w:p w:rsidRPr="00B14F81" w:rsidR="00714EAE" w:rsidP="001A2533" w:rsidRDefault="00812CC4" w14:paraId="60719374" w14:textId="7050D14A">
            <w:pPr>
              <w:pStyle w:val="Nincstrkz"/>
              <w:rPr>
                <w:rFonts w:ascii="Times New Roman" w:hAnsi="Times New Roman"/>
                <w:bCs/>
                <w:color w:val="000000" w:themeColor="text1"/>
              </w:rPr>
            </w:pPr>
            <w:r w:rsidRPr="00B14F81">
              <w:rPr>
                <w:rFonts w:ascii="Times New Roman" w:hAnsi="Times New Roman"/>
                <w:bCs/>
                <w:color w:val="000000" w:themeColor="text1"/>
              </w:rPr>
              <w:t>Memoriter</w:t>
            </w:r>
            <w:r w:rsidRPr="00B14F81" w:rsidR="0073590E">
              <w:rPr>
                <w:rFonts w:ascii="Times New Roman" w:hAnsi="Times New Roman"/>
                <w:bCs/>
                <w:color w:val="000000" w:themeColor="text1"/>
              </w:rPr>
              <w:t xml:space="preserve">ek, </w:t>
            </w:r>
            <w:r w:rsidRPr="00B14F81">
              <w:rPr>
                <w:rFonts w:ascii="Times New Roman" w:hAnsi="Times New Roman"/>
                <w:bCs/>
                <w:color w:val="000000" w:themeColor="text1"/>
              </w:rPr>
              <w:t>f</w:t>
            </w:r>
            <w:r w:rsidRPr="00B14F81" w:rsidR="00714EAE">
              <w:rPr>
                <w:rFonts w:ascii="Times New Roman" w:hAnsi="Times New Roman"/>
                <w:bCs/>
                <w:color w:val="000000" w:themeColor="text1"/>
              </w:rPr>
              <w:t>ogalmak</w:t>
            </w:r>
            <w:r w:rsidRPr="00B14F81">
              <w:rPr>
                <w:rFonts w:ascii="Times New Roman" w:hAnsi="Times New Roman"/>
                <w:bCs/>
                <w:color w:val="000000" w:themeColor="text1"/>
              </w:rPr>
              <w:t xml:space="preserve"> és a szerzők – művek ismerete.</w:t>
            </w:r>
          </w:p>
        </w:tc>
      </w:tr>
    </w:tbl>
    <w:p w:rsidRPr="00B14F81" w:rsidR="00CD5516" w:rsidP="00607DC5" w:rsidRDefault="00CD5516" w14:paraId="1D918DAA" w14:textId="77777777">
      <w:pPr>
        <w:rPr>
          <w:rFonts w:ascii="Times New Roman" w:hAnsi="Times New Roman" w:cs="Times New Roman"/>
          <w:sz w:val="22"/>
          <w:szCs w:val="22"/>
        </w:rPr>
      </w:pPr>
    </w:p>
    <w:p w:rsidRPr="00B14F81" w:rsidR="00CD5516" w:rsidP="00997FA0" w:rsidRDefault="00CD5516" w14:paraId="73F466AE" w14:textId="77777777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Pr="00B14F81" w:rsidR="0073590E" w:rsidP="0073590E" w:rsidRDefault="0073590E" w14:paraId="3154286A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B14F81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KÖTELEZŐ OLVASMÁNYOK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B14F81" w:rsidR="0073590E" w:rsidTr="0073590E" w14:paraId="6D195B7C" w14:textId="77777777">
        <w:tc>
          <w:tcPr>
            <w:tcW w:w="9060" w:type="dxa"/>
          </w:tcPr>
          <w:p w:rsidRPr="00B14F81" w:rsidR="0073590E" w:rsidP="0036732F" w:rsidRDefault="0073590E" w14:paraId="049F44A7" w14:textId="0DB618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Honoré de Balzac: Goriot apó (részletek) vagy Stendhal: Vörös és fekete (részletek)</w:t>
            </w:r>
          </w:p>
        </w:tc>
      </w:tr>
      <w:tr w:rsidRPr="00B14F81" w:rsidR="0073590E" w:rsidTr="0073590E" w14:paraId="693B5A39" w14:textId="77777777">
        <w:tc>
          <w:tcPr>
            <w:tcW w:w="9060" w:type="dxa"/>
          </w:tcPr>
          <w:p w:rsidRPr="00B14F81" w:rsidR="0073590E" w:rsidP="0036732F" w:rsidRDefault="0073590E" w14:paraId="00D79352" w14:textId="62B945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 xml:space="preserve">Henrik Ibsen: Nóra (Babaotthon) vagy Anton Pavlovics Csehov: A sirály </w:t>
            </w:r>
          </w:p>
        </w:tc>
      </w:tr>
      <w:tr w:rsidRPr="00B14F81" w:rsidR="0073590E" w:rsidTr="0073590E" w14:paraId="385D1861" w14:textId="77777777">
        <w:trPr>
          <w:trHeight w:val="278"/>
        </w:trPr>
        <w:tc>
          <w:tcPr>
            <w:tcW w:w="9060" w:type="dxa"/>
          </w:tcPr>
          <w:p w:rsidRPr="00B14F81" w:rsidR="0073590E" w:rsidP="0036732F" w:rsidRDefault="0073590E" w14:paraId="250127B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 xml:space="preserve">Lev Nyikolajevics Tolsztoj: Ivan Iljics halála </w:t>
            </w:r>
          </w:p>
        </w:tc>
      </w:tr>
      <w:tr w:rsidRPr="00B14F81" w:rsidR="0073590E" w:rsidTr="0073590E" w14:paraId="04AF35A6" w14:textId="77777777">
        <w:tc>
          <w:tcPr>
            <w:tcW w:w="9060" w:type="dxa"/>
          </w:tcPr>
          <w:p w:rsidRPr="00B14F81" w:rsidR="0073590E" w:rsidP="0036732F" w:rsidRDefault="0073590E" w14:paraId="6446A18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Arany János: Toldi estéje</w:t>
            </w:r>
          </w:p>
        </w:tc>
      </w:tr>
      <w:tr w:rsidRPr="00B14F81" w:rsidR="0073590E" w:rsidTr="0073590E" w14:paraId="1F68C1EA" w14:textId="77777777">
        <w:tc>
          <w:tcPr>
            <w:tcW w:w="9060" w:type="dxa"/>
          </w:tcPr>
          <w:p w:rsidRPr="00B14F81" w:rsidR="0073590E" w:rsidP="0036732F" w:rsidRDefault="0073590E" w14:paraId="50A9DBF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Madách Imre: Az ember tragédiája</w:t>
            </w:r>
          </w:p>
        </w:tc>
      </w:tr>
      <w:tr w:rsidRPr="00B14F81" w:rsidR="0073590E" w:rsidTr="0073590E" w14:paraId="1530B6FA" w14:textId="77777777">
        <w:tc>
          <w:tcPr>
            <w:tcW w:w="9060" w:type="dxa"/>
          </w:tcPr>
          <w:p w:rsidRPr="00B14F81" w:rsidR="0073590E" w:rsidP="0036732F" w:rsidRDefault="0073590E" w14:paraId="10E3FB6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Mikszáth Kálmán: Beszterce ostroma</w:t>
            </w:r>
          </w:p>
        </w:tc>
      </w:tr>
      <w:tr w:rsidRPr="00B14F81" w:rsidR="0073590E" w:rsidTr="0073590E" w14:paraId="5121E92E" w14:textId="77777777">
        <w:tc>
          <w:tcPr>
            <w:tcW w:w="9060" w:type="dxa"/>
          </w:tcPr>
          <w:p w:rsidRPr="00B14F81" w:rsidR="0073590E" w:rsidP="0036732F" w:rsidRDefault="0073590E" w14:paraId="08E8416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Herczeg Ferenc: Az élet kapuja</w:t>
            </w:r>
          </w:p>
        </w:tc>
      </w:tr>
      <w:tr w:rsidRPr="00B14F81" w:rsidR="0073590E" w:rsidTr="0073590E" w14:paraId="7269326D" w14:textId="77777777">
        <w:tc>
          <w:tcPr>
            <w:tcW w:w="9060" w:type="dxa"/>
          </w:tcPr>
          <w:p w:rsidRPr="00B14F81" w:rsidR="0073590E" w:rsidP="0036732F" w:rsidRDefault="0073590E" w14:paraId="1CFB5E9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Babits Mihály: Jónás könyve, Jónás imája</w:t>
            </w:r>
          </w:p>
        </w:tc>
      </w:tr>
      <w:tr w:rsidRPr="00B14F81" w:rsidR="0073590E" w:rsidTr="0073590E" w14:paraId="1C66A80D" w14:textId="77777777">
        <w:tc>
          <w:tcPr>
            <w:tcW w:w="9060" w:type="dxa"/>
          </w:tcPr>
          <w:p w:rsidRPr="00B14F81" w:rsidR="0073590E" w:rsidP="0036732F" w:rsidRDefault="0073590E" w14:paraId="48C082C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Móricz Zsigmond: Úri muri, Tragédia</w:t>
            </w:r>
          </w:p>
        </w:tc>
      </w:tr>
    </w:tbl>
    <w:p w:rsidRPr="00B14F81" w:rsidR="0073590E" w:rsidP="0073590E" w:rsidRDefault="0073590E" w14:paraId="75C8B142" w14:textId="77777777">
      <w:pPr>
        <w:rPr>
          <w:rFonts w:ascii="Times New Roman" w:hAnsi="Times New Roman" w:cs="Times New Roman"/>
          <w:sz w:val="22"/>
          <w:szCs w:val="22"/>
        </w:rPr>
      </w:pPr>
    </w:p>
    <w:p w:rsidRPr="00B14F81" w:rsidR="0073590E" w:rsidP="0073590E" w:rsidRDefault="0073590E" w14:paraId="2F452C76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B14F81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B14F81" w:rsidR="0073590E" w:rsidTr="0073590E" w14:paraId="7C7510E0" w14:textId="77777777">
        <w:tc>
          <w:tcPr>
            <w:tcW w:w="9060" w:type="dxa"/>
          </w:tcPr>
          <w:p w:rsidRPr="00B14F81" w:rsidR="0073590E" w:rsidP="0036732F" w:rsidRDefault="0073590E" w14:paraId="0BC76B8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sz w:val="22"/>
                <w:szCs w:val="22"/>
              </w:rPr>
              <w:t>Arany János: Toldi estéje (I. 1., VI. 28. versszak)</w:t>
            </w:r>
          </w:p>
        </w:tc>
      </w:tr>
      <w:tr w:rsidRPr="00B14F81" w:rsidR="0073590E" w:rsidTr="0073590E" w14:paraId="79C5F714" w14:textId="77777777">
        <w:tc>
          <w:tcPr>
            <w:tcW w:w="9060" w:type="dxa"/>
          </w:tcPr>
          <w:p w:rsidRPr="00B14F81" w:rsidR="0073590E" w:rsidP="0036732F" w:rsidRDefault="0073590E" w14:paraId="321564BA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Arany János: egy szabadon választott ballada a nagykőrösi korszakból</w:t>
            </w:r>
          </w:p>
        </w:tc>
      </w:tr>
      <w:tr w:rsidRPr="00B14F81" w:rsidR="0073590E" w:rsidTr="0073590E" w14:paraId="5A9B55E5" w14:textId="77777777">
        <w:tc>
          <w:tcPr>
            <w:tcW w:w="9060" w:type="dxa"/>
          </w:tcPr>
          <w:p w:rsidRPr="00B14F81" w:rsidR="0073590E" w:rsidP="0036732F" w:rsidRDefault="0073590E" w14:paraId="3AA4AD5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Arany János: Epilógus (részlet)</w:t>
            </w:r>
          </w:p>
        </w:tc>
      </w:tr>
      <w:tr w:rsidRPr="00B14F81" w:rsidR="0073590E" w:rsidTr="0073590E" w14:paraId="3CCFCC76" w14:textId="77777777">
        <w:tc>
          <w:tcPr>
            <w:tcW w:w="9060" w:type="dxa"/>
          </w:tcPr>
          <w:p w:rsidRPr="00B14F81" w:rsidR="0073590E" w:rsidP="0036732F" w:rsidRDefault="0073590E" w14:paraId="143B2A3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Ady Endre: Góg és Magóg fia vagyok én…</w:t>
            </w:r>
          </w:p>
        </w:tc>
      </w:tr>
      <w:tr w:rsidRPr="00B14F81" w:rsidR="0073590E" w:rsidTr="0073590E" w14:paraId="5874F978" w14:textId="77777777">
        <w:tc>
          <w:tcPr>
            <w:tcW w:w="9060" w:type="dxa"/>
          </w:tcPr>
          <w:p w:rsidRPr="00B14F81" w:rsidR="0073590E" w:rsidP="0036732F" w:rsidRDefault="0073590E" w14:paraId="0AE39919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Ady Endre: Kocsi-út az éjszakában </w:t>
            </w:r>
          </w:p>
        </w:tc>
      </w:tr>
      <w:tr w:rsidRPr="00B14F81" w:rsidR="0073590E" w:rsidTr="0073590E" w14:paraId="23474BB5" w14:textId="77777777">
        <w:tc>
          <w:tcPr>
            <w:tcW w:w="9060" w:type="dxa"/>
          </w:tcPr>
          <w:p w:rsidRPr="00B14F81" w:rsidR="0073590E" w:rsidP="0036732F" w:rsidRDefault="0073590E" w14:paraId="1A9362F0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Babits Mihály: A lírikus epilógja (részlet)</w:t>
            </w:r>
          </w:p>
        </w:tc>
      </w:tr>
      <w:tr w:rsidRPr="00B14F81" w:rsidR="0073590E" w:rsidTr="0073590E" w14:paraId="312BDA13" w14:textId="77777777">
        <w:tc>
          <w:tcPr>
            <w:tcW w:w="9060" w:type="dxa"/>
          </w:tcPr>
          <w:p w:rsidRPr="00B14F81" w:rsidR="0073590E" w:rsidP="0036732F" w:rsidRDefault="0073590E" w14:paraId="01303347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4F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Babits Mihály: Jónás imája</w:t>
            </w:r>
          </w:p>
        </w:tc>
      </w:tr>
    </w:tbl>
    <w:p w:rsidRPr="00B14F81" w:rsidR="00CD5516" w:rsidP="00607DC5" w:rsidRDefault="00CD5516" w14:paraId="2052B44A" w14:textId="5C01C2B6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sectPr w:rsidRPr="00B14F81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32C" w:rsidRDefault="00BE732C" w14:paraId="023C68D5" w14:textId="77777777">
      <w:r>
        <w:separator/>
      </w:r>
    </w:p>
    <w:p w:rsidR="00BE732C" w:rsidRDefault="00BE732C" w14:paraId="628E7264" w14:textId="77777777"/>
    <w:p w:rsidR="00BE732C" w:rsidRDefault="00BE732C" w14:paraId="0DC75D52" w14:textId="77777777"/>
  </w:endnote>
  <w:endnote w:type="continuationSeparator" w:id="0">
    <w:p w:rsidR="00BE732C" w:rsidRDefault="00BE732C" w14:paraId="0D2C0D67" w14:textId="77777777">
      <w:r>
        <w:continuationSeparator/>
      </w:r>
    </w:p>
    <w:p w:rsidR="00BE732C" w:rsidRDefault="00BE732C" w14:paraId="6E0AEFBF" w14:textId="77777777"/>
    <w:p w:rsidR="00BE732C" w:rsidRDefault="00BE732C" w14:paraId="349C6F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A92E61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04FD75C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32C" w:rsidRDefault="00BE732C" w14:paraId="257B588A" w14:textId="77777777">
      <w:r>
        <w:separator/>
      </w:r>
    </w:p>
    <w:p w:rsidR="00BE732C" w:rsidRDefault="00BE732C" w14:paraId="08007F14" w14:textId="77777777"/>
    <w:p w:rsidR="00BE732C" w:rsidRDefault="00BE732C" w14:paraId="1617C6AF" w14:textId="77777777"/>
  </w:footnote>
  <w:footnote w:type="continuationSeparator" w:id="0">
    <w:p w:rsidR="00BE732C" w:rsidRDefault="00BE732C" w14:paraId="60D18107" w14:textId="77777777">
      <w:r>
        <w:continuationSeparator/>
      </w:r>
    </w:p>
    <w:p w:rsidR="00BE732C" w:rsidRDefault="00BE732C" w14:paraId="604FDF8E" w14:textId="77777777"/>
    <w:p w:rsidR="00BE732C" w:rsidRDefault="00BE732C" w14:paraId="734027A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>OM: 203204                7632 Pécs, Aidinger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>OM: 203204                7632 Pécs, Aidinger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9A2"/>
    <w:multiLevelType w:val="hybridMultilevel"/>
    <w:tmpl w:val="9888497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0050"/>
    <w:multiLevelType w:val="hybridMultilevel"/>
    <w:tmpl w:val="395031E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5641802"/>
    <w:multiLevelType w:val="hybridMultilevel"/>
    <w:tmpl w:val="8EE8E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2" w15:restartNumberingAfterBreak="0">
    <w:nsid w:val="743D1166"/>
    <w:multiLevelType w:val="hybridMultilevel"/>
    <w:tmpl w:val="940AC0F4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84944">
    <w:abstractNumId w:val="3"/>
  </w:num>
  <w:num w:numId="2" w16cid:durableId="346516725">
    <w:abstractNumId w:val="1"/>
  </w:num>
  <w:num w:numId="3" w16cid:durableId="628630262">
    <w:abstractNumId w:val="4"/>
  </w:num>
  <w:num w:numId="4" w16cid:durableId="1822499731">
    <w:abstractNumId w:val="11"/>
  </w:num>
  <w:num w:numId="5" w16cid:durableId="853299043">
    <w:abstractNumId w:val="8"/>
  </w:num>
  <w:num w:numId="6" w16cid:durableId="985354096">
    <w:abstractNumId w:val="9"/>
  </w:num>
  <w:num w:numId="7" w16cid:durableId="2138137760">
    <w:abstractNumId w:val="7"/>
  </w:num>
  <w:num w:numId="8" w16cid:durableId="842739636">
    <w:abstractNumId w:val="10"/>
  </w:num>
  <w:num w:numId="9" w16cid:durableId="143201782">
    <w:abstractNumId w:val="6"/>
  </w:num>
  <w:num w:numId="10" w16cid:durableId="499085583">
    <w:abstractNumId w:val="2"/>
  </w:num>
  <w:num w:numId="11" w16cid:durableId="1080255260">
    <w:abstractNumId w:val="0"/>
  </w:num>
  <w:num w:numId="12" w16cid:durableId="552544318">
    <w:abstractNumId w:val="5"/>
  </w:num>
  <w:num w:numId="13" w16cid:durableId="687562038">
    <w:abstractNumId w:val="1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0F05"/>
    <w:rsid w:val="001C1BC8"/>
    <w:rsid w:val="001C31CA"/>
    <w:rsid w:val="001C3A90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96C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A1E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00E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BA4"/>
    <w:rsid w:val="00506CFF"/>
    <w:rsid w:val="00507191"/>
    <w:rsid w:val="005102C5"/>
    <w:rsid w:val="00512C26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1963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4EAE"/>
    <w:rsid w:val="00717A65"/>
    <w:rsid w:val="00720E4F"/>
    <w:rsid w:val="00727C62"/>
    <w:rsid w:val="007339F6"/>
    <w:rsid w:val="007357B3"/>
    <w:rsid w:val="0073590E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2CC4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500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B5B03"/>
    <w:rsid w:val="008C079C"/>
    <w:rsid w:val="008C0C1C"/>
    <w:rsid w:val="008C34C7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487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4F81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3FB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32C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362F5D17"/>
    <w:rsid w:val="68C3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TblzatSzveg" w:customStyle="1">
    <w:name w:val="Táblázat_Szöveg"/>
    <w:basedOn w:val="Norml"/>
    <w:qFormat/>
    <w:rsid w:val="004D300E"/>
    <w:pPr>
      <w:spacing w:before="40" w:after="40"/>
      <w:contextualSpacing/>
    </w:pPr>
    <w:rPr>
      <w:rFonts w:ascii="Times New Roman" w:hAnsi="Times New Roman" w:eastAsia="Times New Roman" w:cs="Times New Roman"/>
      <w:bCs/>
      <w:lang w:eastAsia="hu-HU"/>
    </w:rPr>
  </w:style>
  <w:style w:type="character" w:styleId="norm00e1lchar" w:customStyle="1">
    <w:name w:val="norm_00e1l__char"/>
    <w:rsid w:val="00714E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A0B4B-1A16-4232-98EE-61D13386C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0C209-A87C-4B95-9510-DF9CE99AAA4E}"/>
</file>

<file path=customXml/itemProps3.xml><?xml version="1.0" encoding="utf-8"?>
<ds:datastoreItem xmlns:ds="http://schemas.openxmlformats.org/officeDocument/2006/customXml" ds:itemID="{3C77BF7B-CF5E-474F-94DD-77BCDE0AB8A1}"/>
</file>

<file path=customXml/itemProps4.xml><?xml version="1.0" encoding="utf-8"?>
<ds:datastoreItem xmlns:ds="http://schemas.openxmlformats.org/officeDocument/2006/customXml" ds:itemID="{C7F13790-776C-4188-8D51-5854A2919D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5</cp:revision>
  <cp:lastPrinted>2020-09-11T11:46:00Z</cp:lastPrinted>
  <dcterms:created xsi:type="dcterms:W3CDTF">2025-07-10T04:27:00Z</dcterms:created>
  <dcterms:modified xsi:type="dcterms:W3CDTF">2025-07-10T06:04:44Z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