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92B3" w14:textId="77777777" w:rsidR="00E13471" w:rsidRPr="00EC04B2" w:rsidRDefault="00E13471" w:rsidP="00E13471">
      <w:pPr>
        <w:spacing w:before="240"/>
        <w:jc w:val="center"/>
        <w:rPr>
          <w:sz w:val="36"/>
          <w:szCs w:val="36"/>
          <w:u w:val="single"/>
        </w:rPr>
      </w:pPr>
      <w:r w:rsidRPr="00EC04B2">
        <w:rPr>
          <w:sz w:val="36"/>
          <w:szCs w:val="36"/>
          <w:u w:val="single"/>
        </w:rPr>
        <w:t>Osztályozó és javítóvizsga követelményei</w:t>
      </w:r>
    </w:p>
    <w:p w14:paraId="52FECA7F" w14:textId="77777777" w:rsidR="00E13471" w:rsidRPr="00EC04B2" w:rsidRDefault="00E13471" w:rsidP="00E13471">
      <w:pPr>
        <w:tabs>
          <w:tab w:val="left" w:pos="2268"/>
          <w:tab w:val="left" w:pos="5387"/>
        </w:tabs>
        <w:jc w:val="center"/>
        <w:rPr>
          <w:b/>
          <w:i/>
          <w:sz w:val="32"/>
          <w:szCs w:val="32"/>
          <w:u w:val="single"/>
        </w:rPr>
      </w:pPr>
    </w:p>
    <w:p w14:paraId="13AB5271" w14:textId="77777777" w:rsidR="00E13471" w:rsidRPr="00EC04B2" w:rsidRDefault="00E13471" w:rsidP="00E13471">
      <w:pPr>
        <w:tabs>
          <w:tab w:val="left" w:pos="2268"/>
          <w:tab w:val="left" w:pos="5387"/>
        </w:tabs>
        <w:spacing w:line="276" w:lineRule="auto"/>
        <w:jc w:val="center"/>
        <w:rPr>
          <w:b/>
          <w:sz w:val="32"/>
          <w:szCs w:val="32"/>
          <w:u w:val="single"/>
        </w:rPr>
      </w:pPr>
      <w:r w:rsidRPr="00EC04B2">
        <w:rPr>
          <w:b/>
          <w:sz w:val="32"/>
          <w:szCs w:val="32"/>
          <w:u w:val="single"/>
        </w:rPr>
        <w:t>Nyolcosztályos gimnázium</w:t>
      </w:r>
    </w:p>
    <w:p w14:paraId="2E866689" w14:textId="77777777" w:rsidR="00E13471" w:rsidRPr="00EC04B2" w:rsidRDefault="00E13471" w:rsidP="00E13471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 w:rsidRPr="00EC04B2">
        <w:rPr>
          <w:b/>
          <w:sz w:val="32"/>
          <w:szCs w:val="32"/>
        </w:rPr>
        <w:t>Testnevelés és sport</w:t>
      </w:r>
    </w:p>
    <w:p w14:paraId="7518530F" w14:textId="77777777" w:rsidR="00E13471" w:rsidRPr="00EC04B2" w:rsidRDefault="00E13471" w:rsidP="00E13471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 w:rsidRPr="00EC04B2">
        <w:rPr>
          <w:b/>
          <w:sz w:val="32"/>
          <w:szCs w:val="32"/>
        </w:rPr>
        <w:t>10. évfolyam</w:t>
      </w:r>
    </w:p>
    <w:p w14:paraId="4137569E" w14:textId="77777777" w:rsidR="00E13471" w:rsidRPr="00EC04B2" w:rsidRDefault="00E13471" w:rsidP="00E13471">
      <w:pPr>
        <w:spacing w:line="276" w:lineRule="auto"/>
        <w:jc w:val="center"/>
        <w:rPr>
          <w:b/>
          <w:sz w:val="32"/>
          <w:szCs w:val="32"/>
        </w:rPr>
      </w:pPr>
      <w:r w:rsidRPr="00EC04B2">
        <w:rPr>
          <w:b/>
          <w:sz w:val="32"/>
          <w:szCs w:val="32"/>
        </w:rPr>
        <w:t>gyakorlati vizsga</w:t>
      </w:r>
    </w:p>
    <w:p w14:paraId="0302C218" w14:textId="77777777" w:rsidR="00E13471" w:rsidRPr="00EC04B2" w:rsidRDefault="00E13471" w:rsidP="00E13471">
      <w:pPr>
        <w:jc w:val="center"/>
        <w:rPr>
          <w:b/>
          <w:sz w:val="32"/>
          <w:szCs w:val="32"/>
        </w:rPr>
      </w:pPr>
    </w:p>
    <w:p w14:paraId="1BDCCC44" w14:textId="77777777" w:rsidR="00E13471" w:rsidRPr="00EC04B2" w:rsidRDefault="00E13471" w:rsidP="00E13471">
      <w:pPr>
        <w:rPr>
          <w:i/>
          <w:sz w:val="32"/>
          <w:szCs w:val="32"/>
          <w:u w:val="single"/>
        </w:rPr>
      </w:pPr>
      <w:r w:rsidRPr="00EC04B2">
        <w:rPr>
          <w:i/>
          <w:sz w:val="32"/>
          <w:szCs w:val="32"/>
          <w:u w:val="single"/>
        </w:rPr>
        <w:t>Követelmények, témakörök:</w:t>
      </w:r>
    </w:p>
    <w:sdt>
      <w:sdtPr>
        <w:rPr>
          <w:rFonts w:eastAsia="Calibri"/>
          <w:szCs w:val="22"/>
        </w:rPr>
        <w:id w:val="1871564"/>
        <w:placeholder>
          <w:docPart w:val="CFE1769CE510443BA8A285CF47D69279"/>
        </w:placeholder>
        <w:docPartList>
          <w:docPartGallery w:val="Custom Tables"/>
        </w:docPartList>
      </w:sdtPr>
      <w:sdtContent>
        <w:p w14:paraId="0095135E" w14:textId="77777777" w:rsidR="00E13471" w:rsidRPr="00EC04B2" w:rsidRDefault="00E13471" w:rsidP="00E13471">
          <w:pPr>
            <w:spacing w:after="120"/>
            <w:jc w:val="both"/>
            <w:rPr>
              <w:rFonts w:eastAsia="Calibri"/>
              <w:szCs w:val="22"/>
            </w:rPr>
          </w:pPr>
        </w:p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2085"/>
            <w:gridCol w:w="6975"/>
          </w:tblGrid>
          <w:tr w:rsidR="00E13471" w:rsidRPr="00EC04B2" w14:paraId="19E56862" w14:textId="77777777" w:rsidTr="00057D2F">
            <w:tc>
              <w:tcPr>
                <w:tcW w:w="9212" w:type="dxa"/>
                <w:gridSpan w:val="2"/>
              </w:tcPr>
              <w:p w14:paraId="7214AC47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 xml:space="preserve">Egyéni bemelegítésre a vizsga előtt 10 perc áll a tanuló rendelkezésére. </w:t>
                </w:r>
              </w:p>
              <w:p w14:paraId="1E22034D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Kettő labdajáték választása kötelező!</w:t>
                </w:r>
              </w:p>
            </w:tc>
          </w:tr>
          <w:tr w:rsidR="00E13471" w:rsidRPr="00EC04B2" w14:paraId="6DB60FC8" w14:textId="77777777" w:rsidTr="00057D2F">
            <w:tc>
              <w:tcPr>
                <w:tcW w:w="2093" w:type="dxa"/>
              </w:tcPr>
              <w:p w14:paraId="10E22F0D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 xml:space="preserve">Kézilabda </w:t>
                </w:r>
              </w:p>
            </w:tc>
            <w:tc>
              <w:tcPr>
                <w:tcW w:w="7119" w:type="dxa"/>
              </w:tcPr>
              <w:p w14:paraId="5033C915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proofErr w:type="spellStart"/>
                <w:r w:rsidRPr="00EC04B2">
                  <w:rPr>
                    <w:rFonts w:ascii="Times New Roman" w:hAnsi="Times New Roman"/>
                    <w:b/>
                  </w:rPr>
                  <w:t>Felugrásos</w:t>
                </w:r>
                <w:proofErr w:type="spellEnd"/>
                <w:r w:rsidRPr="00EC04B2">
                  <w:rPr>
                    <w:rFonts w:ascii="Times New Roman" w:hAnsi="Times New Roman"/>
                    <w:b/>
                  </w:rPr>
                  <w:t xml:space="preserve"> kapura lövés indításból, büntető dobás. A kézilabda alapvető szabályai (kétszer indulás, lépéshiba), védekezési formák. </w:t>
                </w:r>
              </w:p>
            </w:tc>
          </w:tr>
          <w:tr w:rsidR="00E13471" w:rsidRPr="00EC04B2" w14:paraId="6F274081" w14:textId="77777777" w:rsidTr="00057D2F">
            <w:tc>
              <w:tcPr>
                <w:tcW w:w="2093" w:type="dxa"/>
              </w:tcPr>
              <w:p w14:paraId="7C884DBC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Kosárlabda</w:t>
                </w:r>
              </w:p>
            </w:tc>
            <w:tc>
              <w:tcPr>
                <w:tcW w:w="7119" w:type="dxa"/>
              </w:tcPr>
              <w:p w14:paraId="141B1CA9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 xml:space="preserve">Fektetett dobás indításból, büntető dobás helyből, tempó dobás. A kosárlabda alapvető szabályai. </w:t>
                </w:r>
                <w:proofErr w:type="spellStart"/>
                <w:r w:rsidRPr="00EC04B2">
                  <w:rPr>
                    <w:rFonts w:ascii="Times New Roman" w:hAnsi="Times New Roman"/>
                    <w:b/>
                  </w:rPr>
                  <w:t>Emberfogásos</w:t>
                </w:r>
                <w:proofErr w:type="spellEnd"/>
                <w:r w:rsidRPr="00EC04B2">
                  <w:rPr>
                    <w:rFonts w:ascii="Times New Roman" w:hAnsi="Times New Roman"/>
                    <w:b/>
                  </w:rPr>
                  <w:t xml:space="preserve"> védekezés, területvédekezés.</w:t>
                </w:r>
              </w:p>
            </w:tc>
          </w:tr>
          <w:tr w:rsidR="00E13471" w:rsidRPr="00EC04B2" w14:paraId="0E85ACEB" w14:textId="77777777" w:rsidTr="00057D2F">
            <w:tc>
              <w:tcPr>
                <w:tcW w:w="2093" w:type="dxa"/>
              </w:tcPr>
              <w:p w14:paraId="4FE28F25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Röplabda</w:t>
                </w:r>
              </w:p>
            </w:tc>
            <w:tc>
              <w:tcPr>
                <w:tcW w:w="7119" w:type="dxa"/>
              </w:tcPr>
              <w:p w14:paraId="419A6911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Kosárérintés, alkarérintés. Alsó és felső nyitások.</w:t>
                </w:r>
              </w:p>
              <w:p w14:paraId="5BBD76DC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A röplabda alapvető szabályai (forgási kötelezettség, nyitásjog elnyerése, sáncolás, liberó játékos szerepe).</w:t>
                </w:r>
              </w:p>
            </w:tc>
          </w:tr>
          <w:tr w:rsidR="00E13471" w:rsidRPr="00EC04B2" w14:paraId="6B3049E0" w14:textId="77777777" w:rsidTr="00057D2F">
            <w:tc>
              <w:tcPr>
                <w:tcW w:w="2093" w:type="dxa"/>
              </w:tcPr>
              <w:p w14:paraId="3947626D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Labdarúgás</w:t>
                </w:r>
              </w:p>
            </w:tc>
            <w:tc>
              <w:tcPr>
                <w:tcW w:w="7119" w:type="dxa"/>
              </w:tcPr>
              <w:p w14:paraId="0297CC23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Szlalom labdavezetés váltott lábbal, kapura rúgások indításból.</w:t>
                </w:r>
              </w:p>
              <w:p w14:paraId="147F1AB5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 xml:space="preserve"> A labdarúgás játék alapvető szabályai, védekezési formák.</w:t>
                </w:r>
              </w:p>
            </w:tc>
          </w:tr>
          <w:tr w:rsidR="00E13471" w:rsidRPr="00EC04B2" w14:paraId="593651E2" w14:textId="77777777" w:rsidTr="00057D2F">
            <w:tc>
              <w:tcPr>
                <w:tcW w:w="2093" w:type="dxa"/>
              </w:tcPr>
              <w:p w14:paraId="368F0917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Torna/ Talajtorna</w:t>
                </w:r>
              </w:p>
            </w:tc>
            <w:tc>
              <w:tcPr>
                <w:tcW w:w="7119" w:type="dxa"/>
              </w:tcPr>
              <w:p w14:paraId="285C94CB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Fejállás, kézállás, mérlegállás,</w:t>
                </w:r>
                <w:r w:rsidRPr="00EC04B2">
                  <w:rPr>
                    <w:rFonts w:ascii="Times New Roman" w:hAnsi="Times New Roman"/>
                  </w:rPr>
                  <w:t xml:space="preserve"> </w:t>
                </w:r>
                <w:r w:rsidRPr="00EC04B2">
                  <w:rPr>
                    <w:rFonts w:ascii="Times New Roman" w:hAnsi="Times New Roman"/>
                    <w:b/>
                  </w:rPr>
                  <w:t>kézen átfordulás oldalra (cigánykerék), tigrisbukfenc.</w:t>
                </w:r>
              </w:p>
              <w:p w14:paraId="02C4F6A2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Összefüggő talajgyakorlat.</w:t>
                </w:r>
              </w:p>
            </w:tc>
          </w:tr>
          <w:tr w:rsidR="00E13471" w:rsidRPr="00EC04B2" w14:paraId="2E4A1C1A" w14:textId="77777777" w:rsidTr="00057D2F">
            <w:tc>
              <w:tcPr>
                <w:tcW w:w="2093" w:type="dxa"/>
              </w:tcPr>
              <w:p w14:paraId="13F02B51" w14:textId="77777777" w:rsidR="00E13471" w:rsidRPr="00EC04B2" w:rsidRDefault="00E13471" w:rsidP="00057D2F">
                <w:pPr>
                  <w:spacing w:after="120"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Torna/ Szekrényugrás</w:t>
                </w:r>
              </w:p>
            </w:tc>
            <w:tc>
              <w:tcPr>
                <w:tcW w:w="7119" w:type="dxa"/>
              </w:tcPr>
              <w:p w14:paraId="7FBA6F3B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Átguggolás.</w:t>
                </w:r>
              </w:p>
            </w:tc>
          </w:tr>
          <w:tr w:rsidR="00E13471" w:rsidRPr="00EC04B2" w14:paraId="65BA0B56" w14:textId="77777777" w:rsidTr="00057D2F">
            <w:tc>
              <w:tcPr>
                <w:tcW w:w="2093" w:type="dxa"/>
              </w:tcPr>
              <w:p w14:paraId="6C24DA0C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Atlétika</w:t>
                </w:r>
              </w:p>
            </w:tc>
            <w:tc>
              <w:tcPr>
                <w:tcW w:w="7119" w:type="dxa"/>
              </w:tcPr>
              <w:p w14:paraId="5CCDFEEF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Kislabda hajítás, súlylökés, távolugrás, 2000 méter síkfutás. Állórajt, térdelőrajt technikája, vezényszavak. Hármas keresztlépés, becsúszásos súlylökés, elugrás technikája ugródeszkáról.</w:t>
                </w:r>
              </w:p>
            </w:tc>
          </w:tr>
          <w:tr w:rsidR="00E13471" w:rsidRPr="00EC04B2" w14:paraId="0111471C" w14:textId="77777777" w:rsidTr="00057D2F">
            <w:tc>
              <w:tcPr>
                <w:tcW w:w="2093" w:type="dxa"/>
              </w:tcPr>
              <w:p w14:paraId="2D51CD64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Küzdősport/ Grundbirkózás</w:t>
                </w:r>
              </w:p>
            </w:tc>
            <w:tc>
              <w:tcPr>
                <w:tcW w:w="7119" w:type="dxa"/>
              </w:tcPr>
              <w:p w14:paraId="3641456D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  <w:b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Körből való kilökés, kitolás vagy társ felemelése hátulról.</w:t>
                </w:r>
              </w:p>
            </w:tc>
          </w:tr>
          <w:tr w:rsidR="00E13471" w:rsidRPr="00EC04B2" w14:paraId="57B2EB56" w14:textId="77777777" w:rsidTr="00057D2F">
            <w:tc>
              <w:tcPr>
                <w:tcW w:w="2093" w:type="dxa"/>
              </w:tcPr>
              <w:p w14:paraId="0EE1AEDA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Erőnléti felmérés</w:t>
                </w:r>
              </w:p>
            </w:tc>
            <w:tc>
              <w:tcPr>
                <w:tcW w:w="7119" w:type="dxa"/>
              </w:tcPr>
              <w:p w14:paraId="02FDA516" w14:textId="77777777" w:rsidR="00E13471" w:rsidRPr="00EC04B2" w:rsidRDefault="00E13471" w:rsidP="00057D2F">
                <w:pPr>
                  <w:spacing w:line="276" w:lineRule="auto"/>
                  <w:rPr>
                    <w:rFonts w:ascii="Times New Roman" w:hAnsi="Times New Roman"/>
                  </w:rPr>
                </w:pPr>
                <w:r w:rsidRPr="00EC04B2">
                  <w:rPr>
                    <w:rFonts w:ascii="Times New Roman" w:hAnsi="Times New Roman"/>
                    <w:b/>
                  </w:rPr>
                  <w:t>Fekvőtámasz (karhajlítás-nyújtás), felülés.</w:t>
                </w:r>
              </w:p>
            </w:tc>
          </w:tr>
        </w:tbl>
        <w:p w14:paraId="0C8CB48D" w14:textId="77777777" w:rsidR="00E13471" w:rsidRDefault="00E13471" w:rsidP="00E13471">
          <w:pPr>
            <w:spacing w:after="120"/>
            <w:jc w:val="both"/>
            <w:rPr>
              <w:rFonts w:eastAsia="Calibri"/>
              <w:szCs w:val="22"/>
            </w:rPr>
          </w:pPr>
        </w:p>
        <w:p w14:paraId="0412881D" w14:textId="77777777" w:rsidR="00E13471" w:rsidRPr="00EC04B2" w:rsidRDefault="00E13471" w:rsidP="00E13471">
          <w:pPr>
            <w:spacing w:after="120"/>
            <w:jc w:val="both"/>
            <w:rPr>
              <w:rFonts w:eastAsia="Calibri"/>
              <w:szCs w:val="22"/>
            </w:rPr>
          </w:pPr>
        </w:p>
      </w:sdtContent>
    </w:sdt>
    <w:p w14:paraId="0CF7406B" w14:textId="77777777" w:rsidR="00E13471" w:rsidRPr="00EC04B2" w:rsidRDefault="00E13471" w:rsidP="00E13471">
      <w:pPr>
        <w:spacing w:before="240" w:after="120"/>
        <w:rPr>
          <w:i/>
          <w:sz w:val="32"/>
          <w:szCs w:val="32"/>
          <w:u w:val="single"/>
        </w:rPr>
      </w:pPr>
      <w:proofErr w:type="spellStart"/>
      <w:r w:rsidRPr="00EC04B2">
        <w:rPr>
          <w:i/>
          <w:sz w:val="32"/>
          <w:szCs w:val="32"/>
          <w:u w:val="single"/>
        </w:rPr>
        <w:lastRenderedPageBreak/>
        <w:t>Továbbhaladás</w:t>
      </w:r>
      <w:proofErr w:type="spellEnd"/>
      <w:r w:rsidRPr="00EC04B2">
        <w:rPr>
          <w:i/>
          <w:sz w:val="32"/>
          <w:szCs w:val="32"/>
          <w:u w:val="single"/>
        </w:rPr>
        <w:t xml:space="preserve"> feltételei:</w:t>
      </w:r>
    </w:p>
    <w:sdt>
      <w:sdtPr>
        <w:rPr>
          <w:i/>
          <w:sz w:val="32"/>
          <w:szCs w:val="32"/>
          <w:u w:val="single"/>
        </w:rPr>
        <w:id w:val="1871549"/>
        <w:placeholder>
          <w:docPart w:val="CFE1769CE510443BA8A285CF47D69279"/>
        </w:placeholder>
        <w:docPartList>
          <w:docPartGallery w:val="Custom Tables"/>
        </w:docPartList>
      </w:sdtPr>
      <w:sdtContent>
        <w:sdt>
          <w:sdtPr>
            <w:rPr>
              <w:rFonts w:eastAsia="Calibri"/>
              <w:szCs w:val="22"/>
            </w:rPr>
            <w:id w:val="1871573"/>
            <w:placeholder>
              <w:docPart w:val="16295F75836249289F29D41F9847AF48"/>
            </w:placeholder>
            <w:docPartList>
              <w:docPartGallery w:val="Custom Tables"/>
            </w:docPartList>
          </w:sdtPr>
          <w:sdtContent>
            <w:p w14:paraId="046F0F62" w14:textId="77777777" w:rsidR="00E13471" w:rsidRPr="00EC04B2" w:rsidRDefault="00E13471" w:rsidP="00E13471">
              <w:pPr>
                <w:spacing w:after="120"/>
                <w:jc w:val="both"/>
                <w:rPr>
                  <w:rFonts w:eastAsia="Calibri"/>
                  <w:szCs w:val="22"/>
                </w:rPr>
              </w:pPr>
            </w:p>
            <w:tbl>
              <w:tblPr>
                <w:tblStyle w:val="Rcsostblzat"/>
                <w:tblW w:w="0" w:type="auto"/>
                <w:tblLook w:val="04A0" w:firstRow="1" w:lastRow="0" w:firstColumn="1" w:lastColumn="0" w:noHBand="0" w:noVBand="1"/>
              </w:tblPr>
              <w:tblGrid>
                <w:gridCol w:w="2085"/>
                <w:gridCol w:w="6975"/>
              </w:tblGrid>
              <w:tr w:rsidR="00E13471" w:rsidRPr="00EC04B2" w14:paraId="09ADD216" w14:textId="77777777" w:rsidTr="006F6E85">
                <w:tc>
                  <w:tcPr>
                    <w:tcW w:w="2085" w:type="dxa"/>
                  </w:tcPr>
                  <w:p w14:paraId="33ADD328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 xml:space="preserve">Kézilabda </w:t>
                    </w:r>
                  </w:p>
                </w:tc>
                <w:tc>
                  <w:tcPr>
                    <w:tcW w:w="6975" w:type="dxa"/>
                  </w:tcPr>
                  <w:p w14:paraId="2E8A73FC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 xml:space="preserve">A tanuló legyen képes </w:t>
                    </w:r>
                    <w:proofErr w:type="spellStart"/>
                    <w:r w:rsidRPr="00EC04B2">
                      <w:rPr>
                        <w:rFonts w:ascii="Times New Roman" w:hAnsi="Times New Roman"/>
                        <w:b/>
                      </w:rPr>
                      <w:t>felugrásos</w:t>
                    </w:r>
                    <w:proofErr w:type="spellEnd"/>
                    <w:r w:rsidRPr="00EC04B2">
                      <w:rPr>
                        <w:rFonts w:ascii="Times New Roman" w:hAnsi="Times New Roman"/>
                        <w:b/>
                      </w:rPr>
                      <w:t xml:space="preserve"> kapura lövést indításból végrehajtani, büntető dobást végrehajtani.</w:t>
                    </w:r>
                  </w:p>
                  <w:p w14:paraId="109044D8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 xml:space="preserve">A vizsgázó ismerje a kézilabda játék alapvető szabályait (kétszer indulás, lépéshiba) és legalább kettő védekezési formát. </w:t>
                    </w:r>
                  </w:p>
                </w:tc>
              </w:tr>
              <w:tr w:rsidR="00E13471" w:rsidRPr="00EC04B2" w14:paraId="2C158EA6" w14:textId="77777777" w:rsidTr="006F6E85">
                <w:tc>
                  <w:tcPr>
                    <w:tcW w:w="2085" w:type="dxa"/>
                  </w:tcPr>
                  <w:p w14:paraId="6C6151A2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Kosárlabda</w:t>
                    </w:r>
                  </w:p>
                </w:tc>
                <w:tc>
                  <w:tcPr>
                    <w:tcW w:w="6975" w:type="dxa"/>
                  </w:tcPr>
                  <w:p w14:paraId="6C85A42B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tanuló legyen képes a fektetett dobást indításból, büntető dobást helyből végrehajtani, tempó dobást bemutatni.</w:t>
                    </w:r>
                  </w:p>
                  <w:p w14:paraId="5DF7EA40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vizsgázó ismerje a kosárlabda játék alapvető szabályait.</w:t>
                    </w:r>
                  </w:p>
                  <w:p w14:paraId="0AE270FF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 xml:space="preserve">Legyen képes az </w:t>
                    </w:r>
                    <w:proofErr w:type="spellStart"/>
                    <w:r w:rsidRPr="00EC04B2">
                      <w:rPr>
                        <w:rFonts w:ascii="Times New Roman" w:hAnsi="Times New Roman"/>
                        <w:b/>
                      </w:rPr>
                      <w:t>emberfogásos</w:t>
                    </w:r>
                    <w:proofErr w:type="spellEnd"/>
                    <w:r w:rsidRPr="00EC04B2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gramStart"/>
                    <w:r w:rsidRPr="00EC04B2">
                      <w:rPr>
                        <w:rFonts w:ascii="Times New Roman" w:hAnsi="Times New Roman"/>
                        <w:b/>
                      </w:rPr>
                      <w:t>védekezést</w:t>
                    </w:r>
                    <w:proofErr w:type="gramEnd"/>
                    <w:r w:rsidRPr="00EC04B2">
                      <w:rPr>
                        <w:rFonts w:ascii="Times New Roman" w:hAnsi="Times New Roman"/>
                        <w:b/>
                      </w:rPr>
                      <w:t xml:space="preserve"> illetve a területvédekezést bemutatni.</w:t>
                    </w:r>
                  </w:p>
                </w:tc>
              </w:tr>
              <w:tr w:rsidR="00E13471" w:rsidRPr="00EC04B2" w14:paraId="55F33F55" w14:textId="77777777" w:rsidTr="006F6E85">
                <w:tc>
                  <w:tcPr>
                    <w:tcW w:w="2085" w:type="dxa"/>
                  </w:tcPr>
                  <w:p w14:paraId="520E4FFE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Röplabda</w:t>
                    </w:r>
                  </w:p>
                </w:tc>
                <w:tc>
                  <w:tcPr>
                    <w:tcW w:w="6975" w:type="dxa"/>
                  </w:tcPr>
                  <w:p w14:paraId="0A1FAD60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tanuló legyen képes kosárérintés, alkarérintés folyamatos végrehajtására.</w:t>
                    </w:r>
                  </w:p>
                  <w:p w14:paraId="62F813EA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vizsgázó legyen képes az alsó és felső nyitások végrehajtására.</w:t>
                    </w:r>
                  </w:p>
                  <w:p w14:paraId="24D68D30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Ismerje az alapvető szabályokat (forgási kötelezettség, nyitásjog elnyerése, sáncolás, liberó játékos szerepe).</w:t>
                    </w:r>
                  </w:p>
                </w:tc>
              </w:tr>
              <w:tr w:rsidR="00E13471" w:rsidRPr="00EC04B2" w14:paraId="4B52F72E" w14:textId="77777777" w:rsidTr="006F6E85">
                <w:tc>
                  <w:tcPr>
                    <w:tcW w:w="2085" w:type="dxa"/>
                  </w:tcPr>
                  <w:p w14:paraId="6FD171FF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Labdarúgás</w:t>
                    </w:r>
                  </w:p>
                </w:tc>
                <w:tc>
                  <w:tcPr>
                    <w:tcW w:w="6975" w:type="dxa"/>
                  </w:tcPr>
                  <w:p w14:paraId="510F46D6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tanuló legyen képes szlalom labdavezetés végrehajtására váltott lábbal, kapura rúgásokra indításból.</w:t>
                    </w:r>
                  </w:p>
                  <w:p w14:paraId="521D5BAE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vizsgázó ismerje a labdarúgás játék alapvető szabályait és legalább kettő védekezési formát.</w:t>
                    </w:r>
                  </w:p>
                </w:tc>
              </w:tr>
              <w:tr w:rsidR="00E13471" w:rsidRPr="00EC04B2" w14:paraId="4627DC1F" w14:textId="77777777" w:rsidTr="006F6E85">
                <w:tc>
                  <w:tcPr>
                    <w:tcW w:w="2085" w:type="dxa"/>
                  </w:tcPr>
                  <w:p w14:paraId="48E178CD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Torna/ Talajtorna</w:t>
                    </w:r>
                  </w:p>
                  <w:p w14:paraId="0CE42931" w14:textId="77777777" w:rsidR="00E13471" w:rsidRPr="00EC04B2" w:rsidRDefault="00E13471" w:rsidP="00057D2F">
                    <w:pPr>
                      <w:spacing w:after="120" w:line="276" w:lineRule="auto"/>
                      <w:rPr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6975" w:type="dxa"/>
                  </w:tcPr>
                  <w:p w14:paraId="280CF2AD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tanuló legyen képes fejállás, kézállás, mérlegállás,</w:t>
                    </w:r>
                    <w:r w:rsidRPr="00EC04B2">
                      <w:rPr>
                        <w:rFonts w:ascii="Times New Roman" w:hAnsi="Times New Roman"/>
                      </w:rPr>
                      <w:t xml:space="preserve"> </w:t>
                    </w:r>
                    <w:r w:rsidRPr="00EC04B2">
                      <w:rPr>
                        <w:rFonts w:ascii="Times New Roman" w:hAnsi="Times New Roman"/>
                        <w:b/>
                      </w:rPr>
                      <w:t>kézen átfordulás oldalra (cigánykerék), tigrisbukfenc végrehajtására.</w:t>
                    </w:r>
                  </w:p>
                  <w:p w14:paraId="13C6A154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tanuló tudjon összefüggő talajgyakorlatot közlendület nélkül bemutatni.</w:t>
                    </w:r>
                  </w:p>
                </w:tc>
              </w:tr>
              <w:tr w:rsidR="00E13471" w:rsidRPr="00EC04B2" w14:paraId="63CB4B1F" w14:textId="77777777" w:rsidTr="006F6E85">
                <w:tc>
                  <w:tcPr>
                    <w:tcW w:w="2085" w:type="dxa"/>
                  </w:tcPr>
                  <w:p w14:paraId="02346B7B" w14:textId="77777777" w:rsidR="00E13471" w:rsidRPr="00EC04B2" w:rsidRDefault="00E13471" w:rsidP="00057D2F">
                    <w:pPr>
                      <w:spacing w:after="120" w:line="276" w:lineRule="auto"/>
                      <w:rPr>
                        <w:rFonts w:ascii="Times New Roman" w:hAnsi="Times New Roman"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Torna/ Szekrényugrás</w:t>
                    </w:r>
                  </w:p>
                </w:tc>
                <w:tc>
                  <w:tcPr>
                    <w:tcW w:w="6975" w:type="dxa"/>
                  </w:tcPr>
                  <w:p w14:paraId="300BF579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tanuló legyen képes átguggolás végrehajtására négy részes svédszekrényen.</w:t>
                    </w:r>
                  </w:p>
                  <w:p w14:paraId="55D4E7BE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 xml:space="preserve">A tanuló ismerje a helyes ívképzés és dobbantás technikáját. </w:t>
                    </w:r>
                  </w:p>
                </w:tc>
              </w:tr>
              <w:tr w:rsidR="00E13471" w:rsidRPr="00EC04B2" w14:paraId="545FE80E" w14:textId="77777777" w:rsidTr="006F6E85">
                <w:tc>
                  <w:tcPr>
                    <w:tcW w:w="2085" w:type="dxa"/>
                  </w:tcPr>
                  <w:p w14:paraId="090DE212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Atlétika</w:t>
                    </w:r>
                  </w:p>
                  <w:p w14:paraId="74A67F0A" w14:textId="77777777" w:rsidR="00E13471" w:rsidRPr="00EC04B2" w:rsidRDefault="00E13471" w:rsidP="00057D2F">
                    <w:pPr>
                      <w:spacing w:after="120" w:line="276" w:lineRule="auto"/>
                      <w:rPr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6975" w:type="dxa"/>
                  </w:tcPr>
                  <w:p w14:paraId="32648CCF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tanuló legyen képes kislabda hajítás, súlylökés, távolugrás, 2000 méter síkfutás végrehajtására.</w:t>
                    </w:r>
                  </w:p>
                  <w:p w14:paraId="567AA382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 xml:space="preserve">Ismerni kell az állórajt és térdelőrajt technikáját, a hozzájuk tartozó vezényszavakkal. </w:t>
                    </w:r>
                  </w:p>
                  <w:p w14:paraId="39DFA8EA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Ismerje a hármas keresztlépés, becsúszásos súlylökés és az elugrás technikáját ugródeszkáról.</w:t>
                    </w:r>
                  </w:p>
                </w:tc>
              </w:tr>
              <w:tr w:rsidR="00E13471" w:rsidRPr="00EC04B2" w14:paraId="02889B99" w14:textId="77777777" w:rsidTr="006F6E85">
                <w:tc>
                  <w:tcPr>
                    <w:tcW w:w="2085" w:type="dxa"/>
                  </w:tcPr>
                  <w:p w14:paraId="7E565320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Küzdősport/ Grundbirkózás</w:t>
                    </w:r>
                  </w:p>
                </w:tc>
                <w:tc>
                  <w:tcPr>
                    <w:tcW w:w="6975" w:type="dxa"/>
                  </w:tcPr>
                  <w:p w14:paraId="50BFDDFF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vizsgázó legyen képes egy társ elleni, életszerű küzdelem bemutatására.</w:t>
                    </w:r>
                  </w:p>
                  <w:p w14:paraId="6BB464B6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Tegyen kísérletet egy 3 méter átmérőjű körből való kilökésre, kitolásra vagy a társ felemelésére hátulról.</w:t>
                    </w:r>
                  </w:p>
                </w:tc>
              </w:tr>
              <w:tr w:rsidR="00E13471" w:rsidRPr="00EC04B2" w14:paraId="3F520F37" w14:textId="77777777" w:rsidTr="006F6E85">
                <w:tc>
                  <w:tcPr>
                    <w:tcW w:w="2085" w:type="dxa"/>
                  </w:tcPr>
                  <w:p w14:paraId="4DC5EB43" w14:textId="77777777" w:rsidR="00E13471" w:rsidRPr="00EC04B2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Erőnléti felmérés</w:t>
                    </w:r>
                  </w:p>
                  <w:p w14:paraId="3CDF4967" w14:textId="77777777" w:rsidR="00E13471" w:rsidRPr="00EC04B2" w:rsidRDefault="00E13471" w:rsidP="00057D2F">
                    <w:pPr>
                      <w:spacing w:after="120" w:line="276" w:lineRule="auto"/>
                      <w:jc w:val="center"/>
                      <w:rPr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6975" w:type="dxa"/>
                  </w:tcPr>
                  <w:p w14:paraId="7592ED17" w14:textId="77777777" w:rsidR="00E13471" w:rsidRDefault="00E13471" w:rsidP="00057D2F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EC04B2">
                      <w:rPr>
                        <w:rFonts w:ascii="Times New Roman" w:hAnsi="Times New Roman"/>
                        <w:b/>
                      </w:rPr>
                      <w:t>A tanuló legyen képes a fekvőtámasz (karhajlítás-nyújtás), a felülés folyamatos végrehajtására.</w:t>
                    </w:r>
                  </w:p>
                  <w:p w14:paraId="5D0FB9A6" w14:textId="77777777" w:rsidR="00EE6EA6" w:rsidRPr="00EC04B2" w:rsidRDefault="00EE6EA6" w:rsidP="00057D2F">
                    <w:pPr>
                      <w:spacing w:line="276" w:lineRule="auto"/>
                      <w:rPr>
                        <w:rFonts w:ascii="Times New Roman" w:hAnsi="Times New Roman"/>
                      </w:rPr>
                    </w:pPr>
                  </w:p>
                </w:tc>
              </w:tr>
            </w:tbl>
            <w:p w14:paraId="70B0E61B" w14:textId="63AB2374" w:rsidR="00E13471" w:rsidRPr="00EE6EA6" w:rsidRDefault="006F6E85" w:rsidP="00EE6EA6">
              <w:pPr>
                <w:tabs>
                  <w:tab w:val="left" w:pos="3857"/>
                </w:tabs>
              </w:pPr>
              <w:r w:rsidRPr="00EC04B2">
                <w:t>Pécs, 2020. 12. 01.</w:t>
              </w:r>
            </w:p>
          </w:sdtContent>
        </w:sdt>
      </w:sdtContent>
    </w:sdt>
    <w:p w14:paraId="4D7880D6" w14:textId="77777777" w:rsidR="00E13471" w:rsidRPr="00500866" w:rsidRDefault="00E13471" w:rsidP="00E13471">
      <w:pPr>
        <w:tabs>
          <w:tab w:val="left" w:pos="3857"/>
        </w:tabs>
        <w:rPr>
          <w:rFonts w:ascii="Times New Roman" w:hAnsi="Times New Roman" w:cs="Times New Roman"/>
        </w:rPr>
      </w:pPr>
      <w:r w:rsidRPr="00EC04B2">
        <w:tab/>
      </w:r>
      <w:r w:rsidRPr="00500866">
        <w:rPr>
          <w:rFonts w:ascii="Times New Roman" w:hAnsi="Times New Roman" w:cs="Times New Roman"/>
        </w:rPr>
        <w:t xml:space="preserve">                                          Szablya Zita</w:t>
      </w:r>
    </w:p>
    <w:p w14:paraId="797B38CB" w14:textId="3A1A7FB4" w:rsidR="007A3590" w:rsidRPr="00500866" w:rsidRDefault="00E13471" w:rsidP="00500866">
      <w:pPr>
        <w:tabs>
          <w:tab w:val="left" w:pos="3857"/>
        </w:tabs>
        <w:rPr>
          <w:rFonts w:ascii="Times New Roman" w:hAnsi="Times New Roman" w:cs="Times New Roman"/>
        </w:rPr>
      </w:pPr>
      <w:r w:rsidRPr="00500866">
        <w:rPr>
          <w:rFonts w:ascii="Times New Roman" w:hAnsi="Times New Roman" w:cs="Times New Roman"/>
        </w:rPr>
        <w:t xml:space="preserve">                                                                                                   munkaközösségvezető</w:t>
      </w:r>
    </w:p>
    <w:sectPr w:rsidR="007A3590" w:rsidRPr="00500866" w:rsidSect="00876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8603" w14:textId="77777777" w:rsidR="008165DA" w:rsidRDefault="008165DA">
      <w:r>
        <w:separator/>
      </w:r>
    </w:p>
    <w:p w14:paraId="7DB0EDBD" w14:textId="77777777" w:rsidR="008165DA" w:rsidRDefault="008165DA"/>
    <w:p w14:paraId="079D64E6" w14:textId="77777777" w:rsidR="008165DA" w:rsidRDefault="008165DA"/>
  </w:endnote>
  <w:endnote w:type="continuationSeparator" w:id="0">
    <w:p w14:paraId="4464AE4E" w14:textId="77777777" w:rsidR="008165DA" w:rsidRDefault="008165DA">
      <w:r>
        <w:continuationSeparator/>
      </w:r>
    </w:p>
    <w:p w14:paraId="657FAFD7" w14:textId="77777777" w:rsidR="008165DA" w:rsidRDefault="008165DA"/>
    <w:p w14:paraId="6E89AC36" w14:textId="77777777" w:rsidR="008165DA" w:rsidRDefault="0081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ADD7" w14:textId="77777777" w:rsidR="008165DA" w:rsidRDefault="008165DA">
      <w:r>
        <w:separator/>
      </w:r>
    </w:p>
    <w:p w14:paraId="6F6EEC11" w14:textId="77777777" w:rsidR="008165DA" w:rsidRDefault="008165DA"/>
    <w:p w14:paraId="0D6335A6" w14:textId="77777777" w:rsidR="008165DA" w:rsidRDefault="008165DA"/>
  </w:footnote>
  <w:footnote w:type="continuationSeparator" w:id="0">
    <w:p w14:paraId="59D6753D" w14:textId="77777777" w:rsidR="008165DA" w:rsidRDefault="008165DA">
      <w:r>
        <w:continuationSeparator/>
      </w:r>
    </w:p>
    <w:p w14:paraId="135C84B2" w14:textId="77777777" w:rsidR="008165DA" w:rsidRDefault="008165DA"/>
    <w:p w14:paraId="5F5B6AD7" w14:textId="77777777" w:rsidR="008165DA" w:rsidRDefault="00816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4C6"/>
    <w:multiLevelType w:val="multilevel"/>
    <w:tmpl w:val="6C709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C0447B"/>
    <w:multiLevelType w:val="hybridMultilevel"/>
    <w:tmpl w:val="60B452EA"/>
    <w:lvl w:ilvl="0" w:tplc="A3B61B86"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C4989"/>
    <w:multiLevelType w:val="hybridMultilevel"/>
    <w:tmpl w:val="0F2C9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3BA4"/>
    <w:multiLevelType w:val="hybridMultilevel"/>
    <w:tmpl w:val="501A55F8"/>
    <w:lvl w:ilvl="0" w:tplc="61686784">
      <w:start w:val="1"/>
      <w:numFmt w:val="bullet"/>
      <w:lvlText w:val="–"/>
      <w:lvlJc w:val="left"/>
      <w:pPr>
        <w:ind w:left="3762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6866"/>
    <w:multiLevelType w:val="hybridMultilevel"/>
    <w:tmpl w:val="2BC0B680"/>
    <w:lvl w:ilvl="0" w:tplc="95E284F4">
      <w:start w:val="1"/>
      <w:numFmt w:val="upperRoman"/>
      <w:lvlText w:val="%1."/>
      <w:lvlJc w:val="left"/>
      <w:pPr>
        <w:ind w:left="770" w:hanging="720"/>
      </w:pPr>
      <w:rPr>
        <w:rFonts w:eastAsia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35766"/>
    <w:multiLevelType w:val="hybridMultilevel"/>
    <w:tmpl w:val="460CD082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AE636DE"/>
    <w:multiLevelType w:val="hybridMultilevel"/>
    <w:tmpl w:val="4E8EE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B37CA"/>
    <w:multiLevelType w:val="hybridMultilevel"/>
    <w:tmpl w:val="B0BA45D4"/>
    <w:lvl w:ilvl="0" w:tplc="2F24D1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24B1A"/>
    <w:multiLevelType w:val="multilevel"/>
    <w:tmpl w:val="C6147A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383476"/>
    <w:multiLevelType w:val="hybridMultilevel"/>
    <w:tmpl w:val="BE36962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B0393E"/>
    <w:multiLevelType w:val="hybridMultilevel"/>
    <w:tmpl w:val="59AEC216"/>
    <w:lvl w:ilvl="0" w:tplc="4B601C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3"/>
  </w:num>
  <w:num w:numId="2" w16cid:durableId="1850020923">
    <w:abstractNumId w:val="1"/>
  </w:num>
  <w:num w:numId="3" w16cid:durableId="1220673810">
    <w:abstractNumId w:val="5"/>
  </w:num>
  <w:num w:numId="4" w16cid:durableId="609779506">
    <w:abstractNumId w:val="21"/>
  </w:num>
  <w:num w:numId="5" w16cid:durableId="465660612">
    <w:abstractNumId w:val="9"/>
  </w:num>
  <w:num w:numId="6" w16cid:durableId="1023703375">
    <w:abstractNumId w:val="13"/>
  </w:num>
  <w:num w:numId="7" w16cid:durableId="1989745780">
    <w:abstractNumId w:val="14"/>
  </w:num>
  <w:num w:numId="8" w16cid:durableId="967930233">
    <w:abstractNumId w:val="0"/>
  </w:num>
  <w:num w:numId="9" w16cid:durableId="2142115518">
    <w:abstractNumId w:val="17"/>
  </w:num>
  <w:num w:numId="10" w16cid:durableId="326832474">
    <w:abstractNumId w:val="16"/>
  </w:num>
  <w:num w:numId="11" w16cid:durableId="654726799">
    <w:abstractNumId w:val="12"/>
  </w:num>
  <w:num w:numId="12" w16cid:durableId="1464738148">
    <w:abstractNumId w:val="15"/>
  </w:num>
  <w:num w:numId="13" w16cid:durableId="929242407">
    <w:abstractNumId w:val="20"/>
  </w:num>
  <w:num w:numId="14" w16cid:durableId="417336217">
    <w:abstractNumId w:val="18"/>
  </w:num>
  <w:num w:numId="15" w16cid:durableId="711809967">
    <w:abstractNumId w:val="7"/>
  </w:num>
  <w:num w:numId="16" w16cid:durableId="1692143880">
    <w:abstractNumId w:val="19"/>
  </w:num>
  <w:num w:numId="17" w16cid:durableId="261228320">
    <w:abstractNumId w:val="4"/>
  </w:num>
  <w:num w:numId="18" w16cid:durableId="1416901825">
    <w:abstractNumId w:val="10"/>
  </w:num>
  <w:num w:numId="19" w16cid:durableId="306478259">
    <w:abstractNumId w:val="11"/>
  </w:num>
  <w:num w:numId="20" w16cid:durableId="288129007">
    <w:abstractNumId w:val="8"/>
  </w:num>
  <w:num w:numId="21" w16cid:durableId="507871192">
    <w:abstractNumId w:val="2"/>
  </w:num>
  <w:num w:numId="22" w16cid:durableId="5338144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4448F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430E"/>
    <w:rsid w:val="00116053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0AB"/>
    <w:rsid w:val="0016739A"/>
    <w:rsid w:val="001718F2"/>
    <w:rsid w:val="00172186"/>
    <w:rsid w:val="001724A7"/>
    <w:rsid w:val="00176796"/>
    <w:rsid w:val="0017759D"/>
    <w:rsid w:val="00177C3A"/>
    <w:rsid w:val="00183117"/>
    <w:rsid w:val="00183171"/>
    <w:rsid w:val="001833CE"/>
    <w:rsid w:val="00183C65"/>
    <w:rsid w:val="00183CEB"/>
    <w:rsid w:val="00184EB1"/>
    <w:rsid w:val="001876C5"/>
    <w:rsid w:val="00187899"/>
    <w:rsid w:val="001901F3"/>
    <w:rsid w:val="00191D08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D7632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02C7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46AB2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3ABD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2F39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4699E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1BAC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4FB3"/>
    <w:rsid w:val="0045520B"/>
    <w:rsid w:val="00460769"/>
    <w:rsid w:val="00460EB7"/>
    <w:rsid w:val="0046215B"/>
    <w:rsid w:val="00462EFE"/>
    <w:rsid w:val="00464D3A"/>
    <w:rsid w:val="00465411"/>
    <w:rsid w:val="00466C78"/>
    <w:rsid w:val="004700E4"/>
    <w:rsid w:val="004711E9"/>
    <w:rsid w:val="0047224E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4F7533"/>
    <w:rsid w:val="00500866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40E"/>
    <w:rsid w:val="00584D34"/>
    <w:rsid w:val="00586533"/>
    <w:rsid w:val="00586F4B"/>
    <w:rsid w:val="00587575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4941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042F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45AD"/>
    <w:rsid w:val="006F585C"/>
    <w:rsid w:val="006F6E85"/>
    <w:rsid w:val="006F7C78"/>
    <w:rsid w:val="00701C85"/>
    <w:rsid w:val="00702062"/>
    <w:rsid w:val="00703A99"/>
    <w:rsid w:val="00707794"/>
    <w:rsid w:val="00710A77"/>
    <w:rsid w:val="00717A65"/>
    <w:rsid w:val="00720E4F"/>
    <w:rsid w:val="00726779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3590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5DA"/>
    <w:rsid w:val="00816AA9"/>
    <w:rsid w:val="00817CE8"/>
    <w:rsid w:val="00821C81"/>
    <w:rsid w:val="00822AE9"/>
    <w:rsid w:val="008233E9"/>
    <w:rsid w:val="008255B0"/>
    <w:rsid w:val="008271A1"/>
    <w:rsid w:val="00827A19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611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909"/>
    <w:rsid w:val="00867FBE"/>
    <w:rsid w:val="00871EF1"/>
    <w:rsid w:val="00872A37"/>
    <w:rsid w:val="00873F92"/>
    <w:rsid w:val="0087665B"/>
    <w:rsid w:val="00877473"/>
    <w:rsid w:val="00880EDF"/>
    <w:rsid w:val="00882099"/>
    <w:rsid w:val="00882939"/>
    <w:rsid w:val="00883AF9"/>
    <w:rsid w:val="00883F95"/>
    <w:rsid w:val="008855C4"/>
    <w:rsid w:val="008906F8"/>
    <w:rsid w:val="00892777"/>
    <w:rsid w:val="00892D78"/>
    <w:rsid w:val="00895A7E"/>
    <w:rsid w:val="00897E75"/>
    <w:rsid w:val="008A105D"/>
    <w:rsid w:val="008A15D3"/>
    <w:rsid w:val="008A643F"/>
    <w:rsid w:val="008A6623"/>
    <w:rsid w:val="008B0042"/>
    <w:rsid w:val="008B0EDD"/>
    <w:rsid w:val="008B1F3F"/>
    <w:rsid w:val="008B4426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201D"/>
    <w:rsid w:val="008E556F"/>
    <w:rsid w:val="008E566D"/>
    <w:rsid w:val="008E5B49"/>
    <w:rsid w:val="008F5CFA"/>
    <w:rsid w:val="008F5DC9"/>
    <w:rsid w:val="008F5EB0"/>
    <w:rsid w:val="008F64AC"/>
    <w:rsid w:val="008F6BE0"/>
    <w:rsid w:val="008F6F54"/>
    <w:rsid w:val="00900A00"/>
    <w:rsid w:val="0090265B"/>
    <w:rsid w:val="0090299C"/>
    <w:rsid w:val="0090603D"/>
    <w:rsid w:val="009069CE"/>
    <w:rsid w:val="00911402"/>
    <w:rsid w:val="009128F4"/>
    <w:rsid w:val="00913E55"/>
    <w:rsid w:val="00914148"/>
    <w:rsid w:val="009202F7"/>
    <w:rsid w:val="00920BC2"/>
    <w:rsid w:val="009266C3"/>
    <w:rsid w:val="0092776E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5213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1B4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B637A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3EAF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34D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1BD"/>
    <w:rsid w:val="00AB57A7"/>
    <w:rsid w:val="00AB5B03"/>
    <w:rsid w:val="00AB5CB0"/>
    <w:rsid w:val="00AB7861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0509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5B71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3A40"/>
    <w:rsid w:val="00C344A9"/>
    <w:rsid w:val="00C34D04"/>
    <w:rsid w:val="00C3514A"/>
    <w:rsid w:val="00C35819"/>
    <w:rsid w:val="00C35985"/>
    <w:rsid w:val="00C36DED"/>
    <w:rsid w:val="00C535E4"/>
    <w:rsid w:val="00C536CE"/>
    <w:rsid w:val="00C558B6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66C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C7DB9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4FAE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0DE7"/>
    <w:rsid w:val="00D51602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3471"/>
    <w:rsid w:val="00E144B2"/>
    <w:rsid w:val="00E15AD2"/>
    <w:rsid w:val="00E20452"/>
    <w:rsid w:val="00E20E1F"/>
    <w:rsid w:val="00E22163"/>
    <w:rsid w:val="00E22688"/>
    <w:rsid w:val="00E26090"/>
    <w:rsid w:val="00E268E4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12D9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64EE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E6EA6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3302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45F0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3896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F6E85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uiPriority w:val="99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726779"/>
    <w:pPr>
      <w:jc w:val="both"/>
    </w:pPr>
    <w:rPr>
      <w:rFonts w:ascii="Times New Roman" w:eastAsia="Times New Roman" w:hAnsi="Times New Roman" w:cs="Times New Roman"/>
      <w:bCs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26779"/>
    <w:rPr>
      <w:bCs/>
    </w:rPr>
  </w:style>
  <w:style w:type="paragraph" w:customStyle="1" w:styleId="CM38">
    <w:name w:val="CM38"/>
    <w:basedOn w:val="Norml"/>
    <w:next w:val="Norml"/>
    <w:uiPriority w:val="99"/>
    <w:rsid w:val="00726779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2677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726779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Listaszerbekezds2">
    <w:name w:val="Listaszerű bekezdés2"/>
    <w:basedOn w:val="Norml"/>
    <w:rsid w:val="00C33A40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0"/>
      <w:lang w:val="x-none"/>
    </w:rPr>
  </w:style>
  <w:style w:type="paragraph" w:customStyle="1" w:styleId="osztvizsga6">
    <w:name w:val="osztvizsga6"/>
    <w:basedOn w:val="Norml"/>
    <w:link w:val="osztvizsga6Char"/>
    <w:rsid w:val="0047224E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47224E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E1769CE510443BA8A285CF47D692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5C9288-8CB4-46AA-A401-67936D24D04E}"/>
      </w:docPartPr>
      <w:docPartBody>
        <w:p w:rsidR="00CE1FF7" w:rsidRDefault="00CE1FF7" w:rsidP="00CE1FF7">
          <w:pPr>
            <w:pStyle w:val="CFE1769CE510443BA8A285CF47D69279"/>
          </w:pPr>
          <w:r w:rsidRPr="009A35DC">
            <w:rPr>
              <w:rStyle w:val="Helyrzszveg"/>
            </w:rPr>
            <w:t>Válasszon egy építőelemet.</w:t>
          </w:r>
        </w:p>
      </w:docPartBody>
    </w:docPart>
    <w:docPart>
      <w:docPartPr>
        <w:name w:val="16295F75836249289F29D41F9847AF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D3054F-37AB-4C9A-B445-9236DF2198B9}"/>
      </w:docPartPr>
      <w:docPartBody>
        <w:p w:rsidR="00CE1FF7" w:rsidRDefault="00CE1FF7" w:rsidP="00CE1FF7">
          <w:pPr>
            <w:pStyle w:val="16295F75836249289F29D41F9847AF48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88"/>
    <w:rsid w:val="00210588"/>
    <w:rsid w:val="002D3ABD"/>
    <w:rsid w:val="00460769"/>
    <w:rsid w:val="00720080"/>
    <w:rsid w:val="00C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E1FF7"/>
    <w:rPr>
      <w:color w:val="808080"/>
    </w:rPr>
  </w:style>
  <w:style w:type="paragraph" w:customStyle="1" w:styleId="7317C4CBEC4849C8AC2275779C588979">
    <w:name w:val="7317C4CBEC4849C8AC2275779C588979"/>
    <w:rsid w:val="00210588"/>
  </w:style>
  <w:style w:type="paragraph" w:customStyle="1" w:styleId="BCC5C172E3F945CFB3E0D21C3DDE131B">
    <w:name w:val="BCC5C172E3F945CFB3E0D21C3DDE131B"/>
    <w:rsid w:val="00210588"/>
  </w:style>
  <w:style w:type="paragraph" w:customStyle="1" w:styleId="CFE1769CE510443BA8A285CF47D69279">
    <w:name w:val="CFE1769CE510443BA8A285CF47D69279"/>
    <w:rsid w:val="00CE1FF7"/>
  </w:style>
  <w:style w:type="paragraph" w:customStyle="1" w:styleId="16295F75836249289F29D41F9847AF48">
    <w:name w:val="16295F75836249289F29D41F9847AF48"/>
    <w:rsid w:val="00CE1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9F41F-C21D-4DA0-BB55-7536EB27AD39}"/>
</file>

<file path=customXml/itemProps3.xml><?xml version="1.0" encoding="utf-8"?>
<ds:datastoreItem xmlns:ds="http://schemas.openxmlformats.org/officeDocument/2006/customXml" ds:itemID="{62FE67A9-23CB-48C9-BCEB-455B56CA3EFC}"/>
</file>

<file path=customXml/itemProps4.xml><?xml version="1.0" encoding="utf-8"?>
<ds:datastoreItem xmlns:ds="http://schemas.openxmlformats.org/officeDocument/2006/customXml" ds:itemID="{972DCD9A-C74D-4189-B6FB-DBF6D1F541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3574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49</cp:revision>
  <cp:lastPrinted>2018-07-01T15:48:00Z</cp:lastPrinted>
  <dcterms:created xsi:type="dcterms:W3CDTF">2020-06-03T14:13:00Z</dcterms:created>
  <dcterms:modified xsi:type="dcterms:W3CDTF">2025-07-16T10:45:00Z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